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620E3" w14:textId="77777777" w:rsidR="00537255" w:rsidRDefault="00537255" w:rsidP="00790E87">
      <w:pPr>
        <w:spacing w:after="60"/>
        <w:ind w:right="87"/>
        <w:rPr>
          <w:rFonts w:ascii="Verdana" w:hAnsi="Verdana" w:cs="Calibri"/>
          <w:b/>
          <w:bCs/>
          <w:color w:val="000000"/>
          <w:kern w:val="2"/>
        </w:rPr>
      </w:pPr>
    </w:p>
    <w:p w14:paraId="32B0FE80" w14:textId="4180B7C0" w:rsidR="002B1E4F" w:rsidRDefault="008E776A" w:rsidP="008E776A">
      <w:pPr>
        <w:spacing w:after="60"/>
        <w:ind w:right="87"/>
        <w:jc w:val="center"/>
        <w:rPr>
          <w:rFonts w:ascii="Verdana" w:hAnsi="Verdana" w:cs="Calibri"/>
          <w:b/>
          <w:bCs/>
          <w:color w:val="000000"/>
          <w:kern w:val="2"/>
        </w:rPr>
      </w:pPr>
      <w:r w:rsidRPr="00E12F6A">
        <w:rPr>
          <w:rFonts w:ascii="Verdana" w:hAnsi="Verdana" w:cs="Calibri"/>
          <w:b/>
          <w:bCs/>
          <w:color w:val="000000"/>
          <w:kern w:val="2"/>
        </w:rPr>
        <w:t>UMOWA</w:t>
      </w:r>
    </w:p>
    <w:p w14:paraId="6F9F0803" w14:textId="438A1D3B" w:rsidR="008E776A" w:rsidRPr="00E12F6A" w:rsidRDefault="002B1E4F" w:rsidP="008E776A">
      <w:pPr>
        <w:spacing w:after="60"/>
        <w:ind w:right="87"/>
        <w:jc w:val="center"/>
        <w:rPr>
          <w:rFonts w:ascii="Verdana" w:hAnsi="Verdana" w:cs="Calibri"/>
          <w:color w:val="000000"/>
          <w:u w:val="single"/>
        </w:rPr>
      </w:pPr>
      <w:r>
        <w:rPr>
          <w:rFonts w:ascii="Verdana" w:hAnsi="Verdana" w:cs="Calibri"/>
          <w:b/>
          <w:bCs/>
          <w:color w:val="000000"/>
          <w:kern w:val="2"/>
        </w:rPr>
        <w:t>nr Z</w:t>
      </w:r>
      <w:r w:rsidR="005C5ECA">
        <w:rPr>
          <w:rFonts w:ascii="Verdana" w:hAnsi="Verdana" w:cs="Calibri"/>
          <w:b/>
          <w:bCs/>
          <w:color w:val="000000"/>
          <w:kern w:val="2"/>
        </w:rPr>
        <w:t>Z</w:t>
      </w:r>
      <w:r>
        <w:rPr>
          <w:rFonts w:ascii="Verdana" w:hAnsi="Verdana" w:cs="Calibri"/>
          <w:b/>
          <w:bCs/>
          <w:color w:val="000000"/>
          <w:kern w:val="2"/>
        </w:rPr>
        <w:t>P.272.</w:t>
      </w:r>
      <w:r w:rsidR="008E776A" w:rsidRPr="00E12F6A">
        <w:rPr>
          <w:rFonts w:ascii="Verdana" w:hAnsi="Verdana" w:cs="Calibri"/>
          <w:b/>
          <w:bCs/>
          <w:color w:val="000000"/>
          <w:kern w:val="2"/>
        </w:rPr>
        <w:t>………</w:t>
      </w:r>
      <w:r>
        <w:rPr>
          <w:rFonts w:ascii="Verdana" w:hAnsi="Verdana" w:cs="Calibri"/>
          <w:b/>
          <w:bCs/>
          <w:color w:val="000000"/>
          <w:kern w:val="2"/>
        </w:rPr>
        <w:t>2024.AK</w:t>
      </w:r>
    </w:p>
    <w:p w14:paraId="4303408B" w14:textId="77777777" w:rsidR="008E776A" w:rsidRPr="00322CBE" w:rsidRDefault="008E776A" w:rsidP="008E776A">
      <w:pPr>
        <w:jc w:val="both"/>
        <w:rPr>
          <w:rFonts w:ascii="Verdana" w:hAnsi="Verdana" w:cs="Calibri"/>
          <w:b/>
          <w:bCs/>
          <w:color w:val="FF0000"/>
          <w:kern w:val="2"/>
          <w:sz w:val="18"/>
          <w:szCs w:val="18"/>
          <w:shd w:val="clear" w:color="auto" w:fill="FFFF00"/>
        </w:rPr>
      </w:pPr>
    </w:p>
    <w:p w14:paraId="6ECFEC3C" w14:textId="10B62FB3" w:rsidR="008E776A" w:rsidRPr="00322CBE" w:rsidRDefault="008E776A" w:rsidP="008E776A">
      <w:pPr>
        <w:tabs>
          <w:tab w:val="left" w:pos="284"/>
          <w:tab w:val="left" w:pos="567"/>
        </w:tabs>
        <w:ind w:left="426" w:hanging="142"/>
        <w:jc w:val="both"/>
        <w:rPr>
          <w:rFonts w:ascii="Verdana" w:hAnsi="Verdana"/>
          <w:sz w:val="18"/>
          <w:szCs w:val="18"/>
        </w:rPr>
      </w:pPr>
      <w:r w:rsidRPr="00322CBE">
        <w:rPr>
          <w:rFonts w:ascii="Verdana" w:hAnsi="Verdana"/>
          <w:sz w:val="18"/>
          <w:szCs w:val="18"/>
        </w:rPr>
        <w:t>zawarta w dniu ……………………………r. w O</w:t>
      </w:r>
      <w:r>
        <w:rPr>
          <w:rFonts w:ascii="Verdana" w:hAnsi="Verdana"/>
          <w:sz w:val="18"/>
          <w:szCs w:val="18"/>
        </w:rPr>
        <w:t>zimku</w:t>
      </w:r>
      <w:r w:rsidR="002B1E4F">
        <w:rPr>
          <w:rFonts w:ascii="Verdana" w:hAnsi="Verdana"/>
          <w:sz w:val="18"/>
          <w:szCs w:val="18"/>
        </w:rPr>
        <w:t>,</w:t>
      </w:r>
      <w:r w:rsidRPr="00322CBE">
        <w:rPr>
          <w:rFonts w:ascii="Verdana" w:hAnsi="Verdana"/>
          <w:sz w:val="18"/>
          <w:szCs w:val="18"/>
        </w:rPr>
        <w:t xml:space="preserve"> pomiędzy:</w:t>
      </w:r>
    </w:p>
    <w:p w14:paraId="0EAA8DB8" w14:textId="77777777" w:rsidR="002B1E4F" w:rsidRDefault="008E776A" w:rsidP="002B1E4F">
      <w:pPr>
        <w:ind w:left="284" w:right="0"/>
        <w:jc w:val="both"/>
        <w:rPr>
          <w:rFonts w:ascii="Verdana" w:hAnsi="Verdana" w:cs="Calibri"/>
          <w:color w:val="000000"/>
          <w:sz w:val="18"/>
          <w:szCs w:val="18"/>
        </w:rPr>
      </w:pPr>
      <w:r>
        <w:rPr>
          <w:rFonts w:ascii="Verdana" w:hAnsi="Verdana" w:cs="Calibri"/>
          <w:color w:val="000000"/>
          <w:sz w:val="18"/>
          <w:szCs w:val="18"/>
        </w:rPr>
        <w:t>Gminą Ozimek</w:t>
      </w:r>
      <w:r w:rsidRPr="00235519">
        <w:rPr>
          <w:rFonts w:ascii="Verdana" w:hAnsi="Verdana" w:cs="Calibri"/>
          <w:color w:val="000000"/>
          <w:sz w:val="18"/>
          <w:szCs w:val="18"/>
        </w:rPr>
        <w:t xml:space="preserve"> z siedzibą w </w:t>
      </w:r>
      <w:r>
        <w:rPr>
          <w:rFonts w:ascii="Verdana" w:hAnsi="Verdana" w:cs="Calibri"/>
          <w:color w:val="000000"/>
          <w:sz w:val="18"/>
          <w:szCs w:val="18"/>
        </w:rPr>
        <w:t>Ozimku</w:t>
      </w:r>
      <w:r w:rsidRPr="00235519">
        <w:rPr>
          <w:rFonts w:ascii="Verdana" w:hAnsi="Verdana" w:cs="Calibri"/>
          <w:color w:val="000000"/>
          <w:sz w:val="18"/>
          <w:szCs w:val="18"/>
        </w:rPr>
        <w:t>, 4</w:t>
      </w:r>
      <w:r>
        <w:rPr>
          <w:rFonts w:ascii="Verdana" w:hAnsi="Verdana" w:cs="Calibri"/>
          <w:color w:val="000000"/>
          <w:sz w:val="18"/>
          <w:szCs w:val="18"/>
        </w:rPr>
        <w:t>6</w:t>
      </w:r>
      <w:r w:rsidRPr="00235519">
        <w:rPr>
          <w:rFonts w:ascii="Verdana" w:hAnsi="Verdana" w:cs="Calibri"/>
          <w:color w:val="000000"/>
          <w:sz w:val="18"/>
          <w:szCs w:val="18"/>
        </w:rPr>
        <w:t>-0</w:t>
      </w:r>
      <w:r>
        <w:rPr>
          <w:rFonts w:ascii="Verdana" w:hAnsi="Verdana" w:cs="Calibri"/>
          <w:color w:val="000000"/>
          <w:sz w:val="18"/>
          <w:szCs w:val="18"/>
        </w:rPr>
        <w:t>40</w:t>
      </w:r>
      <w:r w:rsidRPr="00235519">
        <w:rPr>
          <w:rFonts w:ascii="Verdana" w:hAnsi="Verdana" w:cs="Calibri"/>
          <w:color w:val="000000"/>
          <w:sz w:val="18"/>
          <w:szCs w:val="18"/>
        </w:rPr>
        <w:t xml:space="preserve"> </w:t>
      </w:r>
      <w:r>
        <w:rPr>
          <w:rFonts w:ascii="Verdana" w:hAnsi="Verdana" w:cs="Calibri"/>
          <w:color w:val="000000"/>
          <w:sz w:val="18"/>
          <w:szCs w:val="18"/>
        </w:rPr>
        <w:t>Ozimek</w:t>
      </w:r>
      <w:r w:rsidRPr="00235519">
        <w:rPr>
          <w:rFonts w:ascii="Verdana" w:hAnsi="Verdana" w:cs="Calibri"/>
          <w:color w:val="000000"/>
          <w:sz w:val="18"/>
          <w:szCs w:val="18"/>
        </w:rPr>
        <w:t>, ul</w:t>
      </w:r>
      <w:r>
        <w:rPr>
          <w:rFonts w:ascii="Verdana" w:hAnsi="Verdana" w:cs="Calibri"/>
          <w:color w:val="000000"/>
          <w:sz w:val="18"/>
          <w:szCs w:val="18"/>
        </w:rPr>
        <w:t xml:space="preserve">. ks. Jana Dzierżona 4B, NIP: 9910325175, </w:t>
      </w:r>
      <w:r w:rsidRPr="00235519">
        <w:rPr>
          <w:rFonts w:ascii="Verdana" w:hAnsi="Verdana" w:cs="Calibri"/>
          <w:color w:val="000000"/>
          <w:sz w:val="18"/>
          <w:szCs w:val="18"/>
        </w:rPr>
        <w:t>reprezentowan</w:t>
      </w:r>
      <w:r w:rsidR="002B1E4F">
        <w:rPr>
          <w:rFonts w:ascii="Verdana" w:hAnsi="Verdana" w:cs="Calibri"/>
          <w:color w:val="000000"/>
          <w:sz w:val="18"/>
          <w:szCs w:val="18"/>
        </w:rPr>
        <w:t xml:space="preserve">ą </w:t>
      </w:r>
      <w:r w:rsidRPr="00235519">
        <w:rPr>
          <w:rFonts w:ascii="Verdana" w:hAnsi="Verdana" w:cs="Calibri"/>
          <w:color w:val="000000"/>
          <w:sz w:val="18"/>
          <w:szCs w:val="18"/>
        </w:rPr>
        <w:t>przez:</w:t>
      </w:r>
    </w:p>
    <w:p w14:paraId="16B2203C" w14:textId="77777777" w:rsidR="002B1E4F" w:rsidRDefault="002B1E4F" w:rsidP="002B1E4F">
      <w:pPr>
        <w:ind w:left="284" w:right="0"/>
        <w:jc w:val="both"/>
        <w:rPr>
          <w:rFonts w:ascii="Verdana" w:hAnsi="Verdana" w:cs="Calibri"/>
          <w:color w:val="000000"/>
          <w:sz w:val="18"/>
          <w:szCs w:val="18"/>
        </w:rPr>
      </w:pPr>
      <w:r>
        <w:rPr>
          <w:rFonts w:ascii="Verdana" w:hAnsi="Verdana" w:cs="Calibri"/>
          <w:color w:val="000000"/>
          <w:sz w:val="18"/>
          <w:szCs w:val="18"/>
        </w:rPr>
        <w:t>Mirosława Wieszołka – Burmistrza Ozimka</w:t>
      </w:r>
    </w:p>
    <w:p w14:paraId="04A5451B" w14:textId="77777777" w:rsidR="00F77AA6" w:rsidRDefault="002B1E4F" w:rsidP="002B1E4F">
      <w:pPr>
        <w:ind w:left="284" w:right="0"/>
        <w:jc w:val="both"/>
        <w:rPr>
          <w:rFonts w:ascii="Verdana" w:hAnsi="Verdana" w:cs="Calibri"/>
          <w:color w:val="000000"/>
          <w:sz w:val="18"/>
          <w:szCs w:val="18"/>
        </w:rPr>
      </w:pPr>
      <w:r>
        <w:rPr>
          <w:rFonts w:ascii="Verdana" w:hAnsi="Verdana" w:cs="Calibri"/>
          <w:color w:val="000000"/>
          <w:sz w:val="18"/>
          <w:szCs w:val="18"/>
        </w:rPr>
        <w:t xml:space="preserve">przy kontrasygnacie Skarbnika Gminy – Jadwigi Michnik </w:t>
      </w:r>
    </w:p>
    <w:p w14:paraId="39A6AE89" w14:textId="35E09AF4" w:rsidR="008E776A" w:rsidRPr="00235519" w:rsidRDefault="008E776A" w:rsidP="002B1E4F">
      <w:pPr>
        <w:ind w:left="284" w:right="0"/>
        <w:jc w:val="both"/>
        <w:rPr>
          <w:rFonts w:ascii="Verdana" w:hAnsi="Verdana" w:cs="Calibri"/>
          <w:color w:val="000000"/>
          <w:sz w:val="18"/>
          <w:szCs w:val="18"/>
        </w:rPr>
      </w:pPr>
      <w:r w:rsidRPr="00235519">
        <w:rPr>
          <w:rFonts w:ascii="Verdana" w:hAnsi="Verdana" w:cs="Calibri"/>
          <w:color w:val="000000"/>
          <w:sz w:val="18"/>
          <w:szCs w:val="18"/>
        </w:rPr>
        <w:t>zwanym dalej „Zamawiającym”,</w:t>
      </w:r>
    </w:p>
    <w:p w14:paraId="4A82979C" w14:textId="77777777" w:rsidR="008E776A" w:rsidRPr="00235519" w:rsidRDefault="008E776A" w:rsidP="008E776A">
      <w:pPr>
        <w:ind w:left="284" w:right="0" w:hanging="284"/>
        <w:jc w:val="both"/>
        <w:rPr>
          <w:rFonts w:ascii="Verdana" w:hAnsi="Verdana" w:cs="Calibri"/>
          <w:color w:val="000000"/>
          <w:sz w:val="18"/>
          <w:szCs w:val="18"/>
        </w:rPr>
      </w:pPr>
      <w:r w:rsidRPr="00235519">
        <w:rPr>
          <w:rFonts w:ascii="Verdana" w:hAnsi="Verdana" w:cs="Calibri"/>
          <w:color w:val="000000"/>
          <w:sz w:val="18"/>
          <w:szCs w:val="18"/>
        </w:rPr>
        <w:t>a</w:t>
      </w:r>
    </w:p>
    <w:p w14:paraId="0EFF0D59" w14:textId="77777777" w:rsidR="008E776A" w:rsidRPr="00235519" w:rsidRDefault="008E776A" w:rsidP="002B1E4F">
      <w:pPr>
        <w:ind w:left="284" w:right="0"/>
        <w:jc w:val="both"/>
        <w:rPr>
          <w:rFonts w:ascii="Verdana" w:hAnsi="Verdana" w:cs="Calibri"/>
          <w:color w:val="000000"/>
          <w:sz w:val="18"/>
          <w:szCs w:val="18"/>
        </w:rPr>
      </w:pPr>
      <w:r w:rsidRPr="00235519">
        <w:rPr>
          <w:rFonts w:ascii="Verdana" w:hAnsi="Verdana" w:cs="Calibri"/>
          <w:color w:val="000000"/>
          <w:sz w:val="18"/>
          <w:szCs w:val="18"/>
        </w:rPr>
        <w:t>……………………………………………………………………………………………………………………………………………..………….., zwanym dalej „Wykonawcą ”,</w:t>
      </w:r>
    </w:p>
    <w:p w14:paraId="16C011A6" w14:textId="77777777" w:rsidR="008E776A" w:rsidRPr="00235519" w:rsidRDefault="008E776A" w:rsidP="008E776A">
      <w:pPr>
        <w:ind w:left="284" w:right="0" w:hanging="284"/>
        <w:jc w:val="both"/>
        <w:rPr>
          <w:rFonts w:ascii="Verdana" w:hAnsi="Verdana" w:cs="Calibri"/>
          <w:color w:val="000000"/>
          <w:sz w:val="18"/>
          <w:szCs w:val="18"/>
        </w:rPr>
      </w:pPr>
    </w:p>
    <w:p w14:paraId="6171D90E" w14:textId="55B825D5" w:rsidR="008E776A" w:rsidRPr="00235519" w:rsidRDefault="008E776A" w:rsidP="008E776A">
      <w:pPr>
        <w:ind w:left="284" w:right="0"/>
        <w:jc w:val="both"/>
        <w:rPr>
          <w:rFonts w:ascii="Verdana" w:hAnsi="Verdana" w:cs="Calibri"/>
          <w:color w:val="000000"/>
          <w:sz w:val="18"/>
          <w:szCs w:val="18"/>
        </w:rPr>
      </w:pPr>
      <w:r w:rsidRPr="00235519">
        <w:rPr>
          <w:rFonts w:ascii="Verdana" w:hAnsi="Verdana" w:cs="Calibri"/>
          <w:color w:val="000000"/>
          <w:sz w:val="18"/>
          <w:szCs w:val="18"/>
        </w:rPr>
        <w:t xml:space="preserve">w następstwie postępowania o udzielenie zamówienia publicznego w trybie podstawowym bez negocjacji, przeprowadzonego zgodnie z ustawą z dnia 11 września 2019 r. Prawo zamówień publicznych (Dz. U. z </w:t>
      </w:r>
      <w:r w:rsidR="003E2512">
        <w:rPr>
          <w:rFonts w:ascii="Verdana" w:hAnsi="Verdana" w:cs="Calibri"/>
          <w:color w:val="000000"/>
          <w:sz w:val="18"/>
          <w:szCs w:val="18"/>
        </w:rPr>
        <w:t>2023</w:t>
      </w:r>
      <w:r w:rsidR="003E2512" w:rsidRPr="00235519">
        <w:rPr>
          <w:rFonts w:ascii="Verdana" w:hAnsi="Verdana" w:cs="Calibri"/>
          <w:color w:val="000000"/>
          <w:sz w:val="18"/>
          <w:szCs w:val="18"/>
        </w:rPr>
        <w:t xml:space="preserve"> </w:t>
      </w:r>
      <w:r w:rsidRPr="00235519">
        <w:rPr>
          <w:rFonts w:ascii="Verdana" w:hAnsi="Verdana" w:cs="Calibri"/>
          <w:color w:val="000000"/>
          <w:sz w:val="18"/>
          <w:szCs w:val="18"/>
        </w:rPr>
        <w:t xml:space="preserve">r. poz. </w:t>
      </w:r>
      <w:r w:rsidR="003E2512">
        <w:rPr>
          <w:rFonts w:ascii="Verdana" w:hAnsi="Verdana" w:cs="Calibri"/>
          <w:color w:val="000000"/>
          <w:sz w:val="18"/>
          <w:szCs w:val="18"/>
        </w:rPr>
        <w:t>1605</w:t>
      </w:r>
      <w:r w:rsidR="003E2512" w:rsidRPr="00235519">
        <w:rPr>
          <w:rFonts w:ascii="Verdana" w:hAnsi="Verdana" w:cs="Calibri"/>
          <w:color w:val="000000"/>
          <w:sz w:val="18"/>
          <w:szCs w:val="18"/>
        </w:rPr>
        <w:t xml:space="preserve"> </w:t>
      </w:r>
      <w:r w:rsidRPr="00235519">
        <w:rPr>
          <w:rFonts w:ascii="Verdana" w:hAnsi="Verdana" w:cs="Calibri"/>
          <w:color w:val="000000"/>
          <w:sz w:val="18"/>
          <w:szCs w:val="18"/>
        </w:rPr>
        <w:t>z późn. zm.) Strony zawierają Umowę o następującej treści:</w:t>
      </w:r>
    </w:p>
    <w:p w14:paraId="67A0E06D" w14:textId="77777777" w:rsidR="008E776A" w:rsidRPr="00322CBE" w:rsidRDefault="008E776A" w:rsidP="008E776A">
      <w:pPr>
        <w:pStyle w:val="Default"/>
        <w:ind w:left="284" w:hanging="284"/>
        <w:rPr>
          <w:rFonts w:ascii="Verdana" w:eastAsia="Calibri" w:hAnsi="Verdana" w:cs="Calibri"/>
          <w:color w:val="FF0000"/>
          <w:sz w:val="18"/>
          <w:szCs w:val="18"/>
          <w:shd w:val="clear" w:color="auto" w:fill="FFFF00"/>
        </w:rPr>
      </w:pPr>
    </w:p>
    <w:p w14:paraId="21CE967B" w14:textId="77777777" w:rsidR="008E776A" w:rsidRDefault="008E776A" w:rsidP="008E776A">
      <w:pPr>
        <w:ind w:left="284" w:right="87" w:hanging="284"/>
        <w:jc w:val="center"/>
        <w:rPr>
          <w:rFonts w:ascii="Verdana" w:hAnsi="Verdana" w:cs="Calibri"/>
          <w:b/>
          <w:color w:val="000000"/>
          <w:sz w:val="18"/>
          <w:szCs w:val="18"/>
        </w:rPr>
      </w:pPr>
      <w:r w:rsidRPr="00322CBE">
        <w:rPr>
          <w:rFonts w:ascii="Verdana" w:hAnsi="Verdana" w:cs="Calibri"/>
          <w:b/>
          <w:color w:val="000000"/>
          <w:w w:val="117"/>
          <w:sz w:val="18"/>
          <w:szCs w:val="18"/>
        </w:rPr>
        <w:t xml:space="preserve">§ </w:t>
      </w:r>
      <w:r w:rsidRPr="00322CBE">
        <w:rPr>
          <w:rFonts w:ascii="Verdana" w:hAnsi="Verdana" w:cs="Calibri"/>
          <w:b/>
          <w:color w:val="000000"/>
          <w:w w:val="136"/>
          <w:sz w:val="18"/>
          <w:szCs w:val="18"/>
        </w:rPr>
        <w:t>1</w:t>
      </w:r>
      <w:r w:rsidRPr="00322CBE">
        <w:rPr>
          <w:rFonts w:ascii="Verdana" w:hAnsi="Verdana" w:cs="Calibri"/>
          <w:b/>
          <w:color w:val="000000"/>
          <w:sz w:val="18"/>
          <w:szCs w:val="18"/>
        </w:rPr>
        <w:t xml:space="preserve"> </w:t>
      </w:r>
    </w:p>
    <w:p w14:paraId="0D6FC135" w14:textId="77777777" w:rsidR="008E776A" w:rsidRDefault="008E776A" w:rsidP="008E776A">
      <w:pPr>
        <w:ind w:left="284" w:right="87" w:hanging="284"/>
        <w:jc w:val="center"/>
        <w:rPr>
          <w:rFonts w:ascii="Verdana" w:hAnsi="Verdana" w:cs="Calibri"/>
          <w:b/>
          <w:color w:val="000000"/>
          <w:sz w:val="18"/>
          <w:szCs w:val="18"/>
        </w:rPr>
      </w:pPr>
      <w:r w:rsidRPr="00322CBE">
        <w:rPr>
          <w:rFonts w:ascii="Verdana" w:hAnsi="Verdana" w:cs="Calibri"/>
          <w:b/>
          <w:color w:val="000000"/>
          <w:sz w:val="18"/>
          <w:szCs w:val="18"/>
        </w:rPr>
        <w:t>Przedmiot Umowy</w:t>
      </w:r>
    </w:p>
    <w:p w14:paraId="1353BD89" w14:textId="26ECB9DD" w:rsidR="008E776A" w:rsidRPr="000B6CC9" w:rsidRDefault="008E776A" w:rsidP="008E776A">
      <w:pPr>
        <w:numPr>
          <w:ilvl w:val="0"/>
          <w:numId w:val="32"/>
        </w:numPr>
        <w:ind w:left="284" w:right="0" w:hanging="284"/>
        <w:jc w:val="both"/>
        <w:rPr>
          <w:rFonts w:ascii="Verdana" w:hAnsi="Verdana" w:cs="Calibri"/>
          <w:color w:val="000000"/>
          <w:spacing w:val="-2"/>
          <w:sz w:val="18"/>
          <w:szCs w:val="18"/>
        </w:rPr>
      </w:pPr>
      <w:r w:rsidRPr="000B6CC9">
        <w:rPr>
          <w:rFonts w:ascii="Verdana" w:hAnsi="Verdana" w:cs="Calibri"/>
          <w:color w:val="000000"/>
          <w:spacing w:val="-2"/>
          <w:sz w:val="18"/>
          <w:szCs w:val="18"/>
        </w:rPr>
        <w:t xml:space="preserve">Zamawiający zleca, a Wykonawca zobowiązuje się do opracowania dokumentacji projektowej </w:t>
      </w:r>
      <w:r w:rsidRPr="000B6CC9">
        <w:rPr>
          <w:rFonts w:ascii="Verdana" w:hAnsi="Verdana" w:cs="Calibri"/>
          <w:color w:val="000000"/>
          <w:spacing w:val="-2"/>
          <w:sz w:val="18"/>
          <w:szCs w:val="18"/>
        </w:rPr>
        <w:br/>
        <w:t xml:space="preserve">i </w:t>
      </w:r>
      <w:r>
        <w:rPr>
          <w:rFonts w:ascii="Verdana" w:hAnsi="Verdana" w:cs="Calibri"/>
          <w:color w:val="000000"/>
          <w:spacing w:val="-2"/>
          <w:sz w:val="18"/>
          <w:szCs w:val="18"/>
        </w:rPr>
        <w:t xml:space="preserve">budowy </w:t>
      </w:r>
      <w:r w:rsidRPr="007F0205">
        <w:rPr>
          <w:rFonts w:ascii="Verdana" w:hAnsi="Verdana" w:cs="Calibri"/>
          <w:spacing w:val="-2"/>
          <w:sz w:val="18"/>
          <w:szCs w:val="18"/>
        </w:rPr>
        <w:t>w oparciu o nią</w:t>
      </w:r>
      <w:r>
        <w:rPr>
          <w:rFonts w:ascii="Verdana" w:hAnsi="Verdana" w:cs="Calibri"/>
          <w:spacing w:val="-2"/>
          <w:sz w:val="18"/>
          <w:szCs w:val="18"/>
        </w:rPr>
        <w:t>,</w:t>
      </w:r>
      <w:r w:rsidRPr="007F0205">
        <w:rPr>
          <w:rFonts w:ascii="Verdana" w:hAnsi="Verdana" w:cs="Calibri"/>
          <w:spacing w:val="-2"/>
          <w:sz w:val="18"/>
          <w:szCs w:val="18"/>
        </w:rPr>
        <w:t xml:space="preserve"> hali sportowej </w:t>
      </w:r>
      <w:r w:rsidR="00C45BCB">
        <w:rPr>
          <w:rFonts w:ascii="Verdana" w:hAnsi="Verdana" w:cs="Calibri"/>
          <w:spacing w:val="-2"/>
          <w:sz w:val="18"/>
          <w:szCs w:val="18"/>
        </w:rPr>
        <w:t>przy PSP w Dylakach</w:t>
      </w:r>
      <w:r w:rsidRPr="007F0205">
        <w:rPr>
          <w:rFonts w:ascii="Verdana" w:hAnsi="Verdana" w:cs="Calibri"/>
          <w:spacing w:val="-2"/>
          <w:sz w:val="18"/>
          <w:szCs w:val="18"/>
        </w:rPr>
        <w:t xml:space="preserve"> - w ramach Programu Olimpia – Program budowy przyszkolnych hal sportowych </w:t>
      </w:r>
      <w:r>
        <w:rPr>
          <w:rFonts w:ascii="Verdana" w:hAnsi="Verdana" w:cs="Calibri"/>
          <w:spacing w:val="-2"/>
          <w:sz w:val="18"/>
          <w:szCs w:val="18"/>
        </w:rPr>
        <w:t xml:space="preserve">pn. </w:t>
      </w:r>
      <w:r>
        <w:rPr>
          <w:rFonts w:ascii="Verdana" w:hAnsi="Verdana" w:cs="Calibri"/>
          <w:b/>
          <w:spacing w:val="-2"/>
          <w:sz w:val="18"/>
          <w:szCs w:val="18"/>
        </w:rPr>
        <w:t xml:space="preserve">„Budowa nowego </w:t>
      </w:r>
      <w:r w:rsidRPr="00AB3D6B">
        <w:rPr>
          <w:rFonts w:ascii="Verdana" w:hAnsi="Verdana" w:cs="Calibri"/>
          <w:b/>
          <w:spacing w:val="-2"/>
          <w:sz w:val="18"/>
          <w:szCs w:val="18"/>
        </w:rPr>
        <w:t xml:space="preserve">boiska wielofunkcyjnego wraz z zadaszeniem o stałej konstrukcji </w:t>
      </w:r>
      <w:r w:rsidR="00C45BCB">
        <w:rPr>
          <w:rFonts w:ascii="Verdana" w:hAnsi="Verdana" w:cs="Calibri"/>
          <w:b/>
          <w:spacing w:val="-2"/>
          <w:sz w:val="18"/>
          <w:szCs w:val="18"/>
        </w:rPr>
        <w:t>przy Publicznej Szkole Podstawowej w Dylakach</w:t>
      </w:r>
      <w:r>
        <w:rPr>
          <w:rFonts w:ascii="Verdana" w:hAnsi="Verdana" w:cs="Calibri"/>
          <w:spacing w:val="-2"/>
          <w:sz w:val="18"/>
          <w:szCs w:val="18"/>
        </w:rPr>
        <w:t xml:space="preserve">” </w:t>
      </w:r>
      <w:r w:rsidRPr="000B6CC9">
        <w:rPr>
          <w:rFonts w:ascii="Verdana" w:hAnsi="Verdana" w:cs="Calibri"/>
          <w:color w:val="000000"/>
          <w:spacing w:val="-2"/>
          <w:sz w:val="18"/>
          <w:szCs w:val="18"/>
        </w:rPr>
        <w:t>w trybie realizacji „zaprojektuj-wybuduj” – zgodnie ze Specyfikacją Warunków Zamówienia i udostępnionym przez Zamawiającego Programem Funkcjonalno-Użytkowym</w:t>
      </w:r>
      <w:r>
        <w:rPr>
          <w:rFonts w:ascii="Verdana" w:hAnsi="Verdana" w:cs="Calibri"/>
          <w:color w:val="000000"/>
          <w:spacing w:val="-2"/>
          <w:sz w:val="18"/>
          <w:szCs w:val="18"/>
        </w:rPr>
        <w:t xml:space="preserve"> </w:t>
      </w:r>
      <w:r w:rsidRPr="000B6CC9">
        <w:rPr>
          <w:rFonts w:ascii="Verdana" w:hAnsi="Verdana" w:cs="Calibri"/>
          <w:color w:val="000000"/>
          <w:spacing w:val="-2"/>
          <w:sz w:val="18"/>
          <w:szCs w:val="18"/>
        </w:rPr>
        <w:t>(PFU)</w:t>
      </w:r>
      <w:r>
        <w:rPr>
          <w:rFonts w:ascii="Verdana" w:hAnsi="Verdana" w:cs="Calibri"/>
          <w:color w:val="000000"/>
          <w:spacing w:val="-2"/>
          <w:sz w:val="18"/>
          <w:szCs w:val="18"/>
        </w:rPr>
        <w:t xml:space="preserve"> </w:t>
      </w:r>
      <w:r w:rsidRPr="000B6CC9">
        <w:rPr>
          <w:rFonts w:ascii="Verdana" w:hAnsi="Verdana" w:cs="Calibri"/>
          <w:color w:val="000000"/>
          <w:spacing w:val="-2"/>
          <w:sz w:val="18"/>
          <w:szCs w:val="18"/>
        </w:rPr>
        <w:t xml:space="preserve">w wersji elektronicznej na stronie </w:t>
      </w:r>
      <w:r w:rsidR="00C45BCB">
        <w:rPr>
          <w:rFonts w:ascii="Verdana" w:hAnsi="Verdana" w:cs="Calibri"/>
          <w:color w:val="000000"/>
          <w:spacing w:val="-2"/>
          <w:sz w:val="18"/>
          <w:szCs w:val="18"/>
        </w:rPr>
        <w:t>Gminy Ozimek</w:t>
      </w:r>
      <w:r w:rsidRPr="000B6CC9">
        <w:rPr>
          <w:rFonts w:ascii="Verdana" w:hAnsi="Verdana" w:cs="Calibri"/>
          <w:color w:val="000000"/>
          <w:spacing w:val="-2"/>
          <w:sz w:val="18"/>
          <w:szCs w:val="18"/>
        </w:rPr>
        <w:t xml:space="preserve"> obejmującym:</w:t>
      </w:r>
    </w:p>
    <w:p w14:paraId="0E9AFBDA" w14:textId="77777777" w:rsidR="008E776A" w:rsidRPr="00235519" w:rsidRDefault="008E776A" w:rsidP="008E776A">
      <w:pPr>
        <w:numPr>
          <w:ilvl w:val="0"/>
          <w:numId w:val="9"/>
        </w:numPr>
        <w:ind w:left="709" w:right="0"/>
        <w:jc w:val="both"/>
        <w:rPr>
          <w:rFonts w:ascii="Verdana" w:hAnsi="Verdana" w:cs="Calibri"/>
          <w:sz w:val="18"/>
          <w:szCs w:val="18"/>
          <w:lang w:eastAsia="en-US"/>
        </w:rPr>
      </w:pPr>
      <w:r w:rsidRPr="003A4E4D">
        <w:rPr>
          <w:rFonts w:ascii="Verdana" w:hAnsi="Verdana" w:cs="Calibri"/>
          <w:sz w:val="18"/>
          <w:szCs w:val="18"/>
          <w:lang w:eastAsia="en-US"/>
        </w:rPr>
        <w:t>opracowanie</w:t>
      </w:r>
      <w:r w:rsidRPr="00FD3F0E">
        <w:rPr>
          <w:rFonts w:ascii="Verdana" w:hAnsi="Verdana" w:cs="Calibri"/>
          <w:sz w:val="18"/>
          <w:szCs w:val="18"/>
          <w:lang w:eastAsia="en-US"/>
        </w:rPr>
        <w:t xml:space="preserve"> dokumentacji projektowej dotyczącej wykonania zadania</w:t>
      </w:r>
      <w:r w:rsidRPr="00235519">
        <w:rPr>
          <w:rFonts w:ascii="Verdana" w:hAnsi="Verdana" w:cs="Calibri"/>
          <w:sz w:val="18"/>
          <w:szCs w:val="18"/>
          <w:lang w:eastAsia="en-US"/>
        </w:rPr>
        <w:t xml:space="preserve"> wraz z uzyskaniem niezbędnych decyzji zgodnie z Prawem Budowlanym;</w:t>
      </w:r>
    </w:p>
    <w:p w14:paraId="6ABC8DD2" w14:textId="77777777" w:rsidR="008E776A" w:rsidRPr="00235519" w:rsidRDefault="008E776A" w:rsidP="008E776A">
      <w:pPr>
        <w:numPr>
          <w:ilvl w:val="0"/>
          <w:numId w:val="9"/>
        </w:numPr>
        <w:ind w:left="709" w:right="0"/>
        <w:jc w:val="both"/>
        <w:rPr>
          <w:rFonts w:ascii="Verdana" w:hAnsi="Verdana" w:cs="Calibri"/>
          <w:sz w:val="18"/>
          <w:szCs w:val="18"/>
        </w:rPr>
      </w:pPr>
      <w:r>
        <w:rPr>
          <w:rFonts w:ascii="Verdana" w:hAnsi="Verdana" w:cs="Calibri"/>
          <w:sz w:val="18"/>
          <w:szCs w:val="18"/>
          <w:lang w:eastAsia="en-US"/>
        </w:rPr>
        <w:t>w</w:t>
      </w:r>
      <w:r w:rsidRPr="00235519">
        <w:rPr>
          <w:rFonts w:ascii="Verdana" w:hAnsi="Verdana" w:cs="Calibri"/>
          <w:sz w:val="18"/>
          <w:szCs w:val="18"/>
          <w:lang w:eastAsia="en-US"/>
        </w:rPr>
        <w:t>ykonanie robót budowlano-montażowych;</w:t>
      </w:r>
    </w:p>
    <w:p w14:paraId="5E9990E5" w14:textId="77777777" w:rsidR="008E776A" w:rsidRPr="00235519" w:rsidRDefault="008E776A" w:rsidP="008E776A">
      <w:pPr>
        <w:numPr>
          <w:ilvl w:val="0"/>
          <w:numId w:val="9"/>
        </w:numPr>
        <w:ind w:left="709" w:right="0"/>
        <w:jc w:val="both"/>
        <w:rPr>
          <w:rFonts w:ascii="Verdana" w:hAnsi="Verdana" w:cs="Calibri"/>
          <w:sz w:val="18"/>
          <w:szCs w:val="18"/>
        </w:rPr>
      </w:pPr>
      <w:r>
        <w:rPr>
          <w:rFonts w:ascii="Verdana" w:hAnsi="Verdana" w:cs="Calibri"/>
          <w:sz w:val="18"/>
          <w:szCs w:val="18"/>
          <w:lang w:eastAsia="en-US"/>
        </w:rPr>
        <w:t>s</w:t>
      </w:r>
      <w:r w:rsidRPr="00235519">
        <w:rPr>
          <w:rFonts w:ascii="Verdana" w:hAnsi="Verdana" w:cs="Calibri"/>
          <w:sz w:val="18"/>
          <w:szCs w:val="18"/>
          <w:lang w:eastAsia="en-US"/>
        </w:rPr>
        <w:t>prawowanie nadzoru autorskiego.</w:t>
      </w:r>
    </w:p>
    <w:p w14:paraId="445898B4" w14:textId="0DE27027" w:rsidR="008E776A" w:rsidRPr="00322CBE" w:rsidRDefault="008E776A" w:rsidP="008E776A">
      <w:pPr>
        <w:numPr>
          <w:ilvl w:val="0"/>
          <w:numId w:val="32"/>
        </w:numPr>
        <w:ind w:left="284" w:right="0" w:hanging="284"/>
        <w:jc w:val="both"/>
        <w:rPr>
          <w:rFonts w:ascii="Verdana" w:hAnsi="Verdana" w:cs="Calibri"/>
          <w:color w:val="000000"/>
          <w:sz w:val="18"/>
          <w:szCs w:val="18"/>
        </w:rPr>
      </w:pPr>
      <w:r w:rsidRPr="00322CBE">
        <w:rPr>
          <w:rFonts w:ascii="Verdana" w:hAnsi="Verdana" w:cs="Calibri"/>
          <w:color w:val="000000"/>
          <w:sz w:val="18"/>
          <w:szCs w:val="18"/>
        </w:rPr>
        <w:t>W ramach zadania pn.</w:t>
      </w:r>
      <w:r w:rsidRPr="00AB7B03">
        <w:t xml:space="preserve"> </w:t>
      </w:r>
      <w:r w:rsidRPr="00937FF3">
        <w:t>„</w:t>
      </w:r>
      <w:r w:rsidRPr="00937FF3">
        <w:rPr>
          <w:rFonts w:ascii="Verdana" w:hAnsi="Verdana" w:cs="Calibri"/>
          <w:sz w:val="18"/>
          <w:szCs w:val="18"/>
        </w:rPr>
        <w:t xml:space="preserve">Budowa </w:t>
      </w:r>
      <w:r w:rsidR="00C45BCB">
        <w:rPr>
          <w:rFonts w:ascii="Verdana" w:hAnsi="Verdana" w:cs="Calibri"/>
          <w:sz w:val="18"/>
          <w:szCs w:val="18"/>
        </w:rPr>
        <w:t>nowego boiska wielofunkcyjnego wraz z zadaszeniem o stałej konstrukcji przy Publicznej Szkole Podstawowej w Dylakach”</w:t>
      </w:r>
      <w:r w:rsidRPr="00937FF3">
        <w:rPr>
          <w:rFonts w:ascii="Verdana" w:hAnsi="Verdana" w:cs="Calibri"/>
          <w:sz w:val="18"/>
          <w:szCs w:val="18"/>
        </w:rPr>
        <w:t xml:space="preserve"> </w:t>
      </w:r>
      <w:r w:rsidRPr="00322CBE">
        <w:rPr>
          <w:rFonts w:ascii="Verdana" w:hAnsi="Verdana" w:cs="Calibri"/>
          <w:color w:val="000000"/>
          <w:sz w:val="18"/>
          <w:szCs w:val="18"/>
        </w:rPr>
        <w:t>Strony ustalają następujące etapy:</w:t>
      </w:r>
    </w:p>
    <w:p w14:paraId="15E7005E" w14:textId="77777777" w:rsidR="008E776A" w:rsidRPr="003A4E4D" w:rsidRDefault="008E776A" w:rsidP="008E776A">
      <w:pPr>
        <w:numPr>
          <w:ilvl w:val="0"/>
          <w:numId w:val="33"/>
        </w:numPr>
        <w:ind w:left="709" w:right="0"/>
        <w:jc w:val="both"/>
        <w:rPr>
          <w:rFonts w:ascii="Verdana" w:hAnsi="Verdana" w:cs="Calibri"/>
          <w:sz w:val="18"/>
          <w:szCs w:val="18"/>
          <w:lang w:eastAsia="en-US"/>
        </w:rPr>
      </w:pPr>
      <w:r w:rsidRPr="00235519">
        <w:rPr>
          <w:rFonts w:ascii="Verdana" w:hAnsi="Verdana" w:cs="Calibri"/>
          <w:sz w:val="18"/>
          <w:szCs w:val="18"/>
          <w:lang w:eastAsia="en-US"/>
        </w:rPr>
        <w:t>ETAP I – wykonanie w oparciu o Program Funkcjonalno-Użytkowy PFU, specyfikację w</w:t>
      </w:r>
      <w:r>
        <w:rPr>
          <w:rFonts w:ascii="Verdana" w:hAnsi="Verdana" w:cs="Calibri"/>
          <w:sz w:val="18"/>
          <w:szCs w:val="18"/>
          <w:lang w:eastAsia="en-US"/>
        </w:rPr>
        <w:t xml:space="preserve">arunków </w:t>
      </w:r>
      <w:r w:rsidRPr="00235519">
        <w:rPr>
          <w:rFonts w:ascii="Verdana" w:hAnsi="Verdana" w:cs="Calibri"/>
          <w:sz w:val="18"/>
          <w:szCs w:val="18"/>
          <w:lang w:eastAsia="en-US"/>
        </w:rPr>
        <w:t>zamówienia oraz przepisy techniczno-budowlane dokumentacji projektowej.</w:t>
      </w:r>
      <w:r>
        <w:rPr>
          <w:rFonts w:ascii="Verdana" w:hAnsi="Verdana" w:cs="Calibri"/>
          <w:sz w:val="18"/>
          <w:szCs w:val="18"/>
          <w:lang w:eastAsia="en-US"/>
        </w:rPr>
        <w:t xml:space="preserve"> </w:t>
      </w:r>
      <w:r w:rsidRPr="00235519">
        <w:rPr>
          <w:rFonts w:ascii="Verdana" w:hAnsi="Verdana" w:cs="Calibri"/>
          <w:sz w:val="18"/>
          <w:szCs w:val="18"/>
          <w:lang w:eastAsia="en-US"/>
        </w:rPr>
        <w:t xml:space="preserve">Dokumentacja projektowa będzie się składać z projektu budowlanego, projektu wykonawczego, specyfikacji </w:t>
      </w:r>
      <w:r w:rsidRPr="003A4E4D">
        <w:rPr>
          <w:rFonts w:ascii="Verdana" w:hAnsi="Verdana" w:cs="Calibri"/>
          <w:sz w:val="18"/>
          <w:szCs w:val="18"/>
          <w:lang w:eastAsia="en-US"/>
        </w:rPr>
        <w:t xml:space="preserve">technicznej wykonania i odbioru robót oraz przedmiaru robót. </w:t>
      </w:r>
    </w:p>
    <w:p w14:paraId="5A05DADB" w14:textId="3A9A7F93" w:rsidR="008E776A" w:rsidRPr="003A4E4D" w:rsidRDefault="008E776A" w:rsidP="008E776A">
      <w:pPr>
        <w:ind w:left="709" w:right="0"/>
        <w:jc w:val="both"/>
        <w:rPr>
          <w:rFonts w:ascii="Verdana" w:hAnsi="Verdana" w:cs="Calibri"/>
          <w:sz w:val="18"/>
          <w:szCs w:val="18"/>
          <w:lang w:eastAsia="en-US"/>
        </w:rPr>
      </w:pPr>
      <w:r w:rsidRPr="003A4E4D">
        <w:rPr>
          <w:rFonts w:ascii="Verdana" w:hAnsi="Verdana" w:cs="Calibri"/>
          <w:sz w:val="18"/>
          <w:szCs w:val="18"/>
          <w:lang w:eastAsia="en-US"/>
        </w:rPr>
        <w:t xml:space="preserve">Dokumentacja projektowa przed uzyskaniem niezbędnych pozwoleń zgodnie z ustawą </w:t>
      </w:r>
      <w:r w:rsidRPr="003A4E4D">
        <w:rPr>
          <w:rFonts w:ascii="Verdana" w:hAnsi="Verdana" w:cs="Calibri"/>
          <w:sz w:val="18"/>
          <w:szCs w:val="18"/>
          <w:lang w:eastAsia="en-US"/>
        </w:rPr>
        <w:br/>
        <w:t>z dnia 7 lipca 1994 r. Prawo Budowlane (</w:t>
      </w:r>
      <w:r w:rsidRPr="003A4E4D">
        <w:rPr>
          <w:rFonts w:ascii="Verdana" w:eastAsia="Arial" w:hAnsi="Verdana" w:cs="Arial"/>
          <w:sz w:val="18"/>
          <w:szCs w:val="18"/>
        </w:rPr>
        <w:t>Dz.U. 202</w:t>
      </w:r>
      <w:r w:rsidR="003E2512">
        <w:rPr>
          <w:rFonts w:ascii="Verdana" w:eastAsia="Arial" w:hAnsi="Verdana" w:cs="Arial"/>
          <w:sz w:val="18"/>
          <w:szCs w:val="18"/>
        </w:rPr>
        <w:t>3 r.,</w:t>
      </w:r>
      <w:r w:rsidRPr="003A4E4D">
        <w:rPr>
          <w:rFonts w:ascii="Verdana" w:eastAsia="Arial" w:hAnsi="Verdana" w:cs="Arial"/>
          <w:sz w:val="18"/>
          <w:szCs w:val="18"/>
        </w:rPr>
        <w:t xml:space="preserve"> poz. </w:t>
      </w:r>
      <w:r w:rsidR="003E2512">
        <w:rPr>
          <w:rFonts w:ascii="Verdana" w:eastAsia="Arial" w:hAnsi="Verdana" w:cs="Arial"/>
          <w:sz w:val="18"/>
          <w:szCs w:val="18"/>
        </w:rPr>
        <w:t>682</w:t>
      </w:r>
      <w:r w:rsidR="003E2512" w:rsidRPr="003A4E4D">
        <w:rPr>
          <w:rFonts w:ascii="Verdana" w:eastAsia="Arial" w:hAnsi="Verdana" w:cs="Arial"/>
          <w:sz w:val="18"/>
          <w:szCs w:val="18"/>
        </w:rPr>
        <w:t xml:space="preserve"> </w:t>
      </w:r>
      <w:r w:rsidRPr="003A4E4D">
        <w:rPr>
          <w:rFonts w:ascii="Verdana" w:eastAsia="Arial" w:hAnsi="Verdana" w:cs="Arial"/>
          <w:sz w:val="18"/>
          <w:szCs w:val="18"/>
        </w:rPr>
        <w:t>z późn. zm</w:t>
      </w:r>
      <w:r w:rsidR="003E2512">
        <w:rPr>
          <w:rFonts w:ascii="Verdana" w:eastAsia="Arial" w:hAnsi="Verdana" w:cs="Arial"/>
          <w:sz w:val="18"/>
          <w:szCs w:val="18"/>
        </w:rPr>
        <w:t>.</w:t>
      </w:r>
      <w:r w:rsidRPr="003A4E4D">
        <w:rPr>
          <w:rFonts w:ascii="Verdana" w:hAnsi="Verdana" w:cs="Calibri"/>
          <w:sz w:val="18"/>
          <w:szCs w:val="18"/>
          <w:lang w:eastAsia="en-US"/>
        </w:rPr>
        <w:t>) podlegać będzie pisemnemu zatwierdzeniu przez Zamawiającego.</w:t>
      </w:r>
    </w:p>
    <w:p w14:paraId="2DA9F30E" w14:textId="1464CE4E" w:rsidR="008E776A" w:rsidRPr="003A4E4D" w:rsidRDefault="008E776A" w:rsidP="008E776A">
      <w:pPr>
        <w:numPr>
          <w:ilvl w:val="0"/>
          <w:numId w:val="33"/>
        </w:numPr>
        <w:ind w:left="709" w:right="0" w:hanging="284"/>
        <w:jc w:val="both"/>
        <w:rPr>
          <w:rFonts w:ascii="Verdana" w:hAnsi="Verdana" w:cs="Calibri"/>
          <w:spacing w:val="-2"/>
          <w:sz w:val="18"/>
          <w:szCs w:val="18"/>
          <w:lang w:eastAsia="en-US"/>
        </w:rPr>
      </w:pPr>
      <w:r w:rsidRPr="003A4E4D">
        <w:rPr>
          <w:rFonts w:ascii="Verdana" w:hAnsi="Verdana" w:cs="Calibri"/>
          <w:spacing w:val="-2"/>
          <w:sz w:val="18"/>
          <w:szCs w:val="18"/>
          <w:lang w:eastAsia="en-US"/>
        </w:rPr>
        <w:t>ETAP II – wykonanie robót budowlano-montażowych w oparciu o zatwierdzoną dokumentację projektową wraz z pełnieniem nadzoru autorskiego nad zadaniem oraz sporządzeniu dokumentacji powykonawczej</w:t>
      </w:r>
      <w:r w:rsidR="00406DA7">
        <w:rPr>
          <w:rFonts w:ascii="Verdana" w:hAnsi="Verdana" w:cs="Calibri"/>
          <w:spacing w:val="-2"/>
          <w:sz w:val="18"/>
          <w:szCs w:val="18"/>
          <w:lang w:eastAsia="en-US"/>
        </w:rPr>
        <w:t xml:space="preserve"> i uzyskaniem pozwolenia na użytkowanie</w:t>
      </w:r>
      <w:r w:rsidRPr="003A4E4D">
        <w:rPr>
          <w:rFonts w:ascii="Verdana" w:hAnsi="Verdana" w:cs="Calibri"/>
          <w:spacing w:val="-2"/>
          <w:sz w:val="18"/>
          <w:szCs w:val="18"/>
          <w:lang w:eastAsia="en-US"/>
        </w:rPr>
        <w:t>.</w:t>
      </w:r>
    </w:p>
    <w:p w14:paraId="6BDE1E59" w14:textId="77777777" w:rsidR="008E776A" w:rsidRDefault="008E776A" w:rsidP="008E776A">
      <w:pPr>
        <w:numPr>
          <w:ilvl w:val="0"/>
          <w:numId w:val="32"/>
        </w:numPr>
        <w:ind w:left="284" w:right="0" w:hanging="284"/>
        <w:jc w:val="both"/>
        <w:rPr>
          <w:rFonts w:ascii="Verdana" w:hAnsi="Verdana" w:cs="Calibri"/>
          <w:color w:val="000000"/>
          <w:sz w:val="18"/>
          <w:szCs w:val="18"/>
        </w:rPr>
      </w:pPr>
      <w:r w:rsidRPr="00322CBE">
        <w:rPr>
          <w:rFonts w:ascii="Verdana" w:hAnsi="Verdana" w:cs="Calibri"/>
          <w:color w:val="000000"/>
          <w:sz w:val="18"/>
          <w:szCs w:val="18"/>
        </w:rPr>
        <w:t>Wykonawca oświadcza, że uzyskał od Zamawiającego niezbędne dane i założenia</w:t>
      </w:r>
      <w:r>
        <w:rPr>
          <w:rFonts w:ascii="Verdana" w:hAnsi="Verdana" w:cs="Calibri"/>
          <w:color w:val="000000"/>
          <w:sz w:val="18"/>
          <w:szCs w:val="18"/>
        </w:rPr>
        <w:t xml:space="preserve"> </w:t>
      </w:r>
      <w:r w:rsidRPr="00322CBE">
        <w:rPr>
          <w:rFonts w:ascii="Verdana" w:hAnsi="Verdana" w:cs="Calibri"/>
          <w:color w:val="000000"/>
          <w:sz w:val="18"/>
          <w:szCs w:val="18"/>
        </w:rPr>
        <w:t xml:space="preserve">do wykonania przedmiotu </w:t>
      </w:r>
      <w:r>
        <w:rPr>
          <w:rFonts w:ascii="Verdana" w:hAnsi="Verdana" w:cs="Calibri"/>
          <w:color w:val="000000"/>
          <w:sz w:val="18"/>
          <w:szCs w:val="18"/>
        </w:rPr>
        <w:t>umowy</w:t>
      </w:r>
      <w:r w:rsidRPr="00322CBE">
        <w:rPr>
          <w:rFonts w:ascii="Verdana" w:hAnsi="Verdana" w:cs="Calibri"/>
          <w:color w:val="000000"/>
          <w:sz w:val="18"/>
          <w:szCs w:val="18"/>
        </w:rPr>
        <w:t xml:space="preserve"> oraz, że przed zawarciem Umowy sprawdził wszystkie warunki lokalne dotyczące przedmiotu </w:t>
      </w:r>
      <w:r>
        <w:rPr>
          <w:rFonts w:ascii="Verdana" w:hAnsi="Verdana" w:cs="Calibri"/>
          <w:color w:val="000000"/>
          <w:sz w:val="18"/>
          <w:szCs w:val="18"/>
        </w:rPr>
        <w:t>umowy,</w:t>
      </w:r>
      <w:r w:rsidRPr="00322CBE">
        <w:rPr>
          <w:rFonts w:ascii="Verdana" w:hAnsi="Verdana" w:cs="Calibri"/>
          <w:color w:val="000000"/>
          <w:sz w:val="18"/>
          <w:szCs w:val="18"/>
        </w:rPr>
        <w:t xml:space="preserve"> terenu prac i uwzględnił te warunki przy określaniu ceny podanej w niniejszej Umowie.</w:t>
      </w:r>
    </w:p>
    <w:p w14:paraId="433F3A5D" w14:textId="10DD13F6" w:rsidR="008E776A" w:rsidRPr="00237FA9" w:rsidRDefault="008E776A" w:rsidP="008E776A">
      <w:pPr>
        <w:numPr>
          <w:ilvl w:val="0"/>
          <w:numId w:val="32"/>
        </w:numPr>
        <w:ind w:left="284" w:right="0" w:hanging="284"/>
        <w:rPr>
          <w:rFonts w:ascii="Verdana" w:hAnsi="Verdana" w:cs="Calibri"/>
          <w:color w:val="000000"/>
          <w:sz w:val="18"/>
          <w:szCs w:val="18"/>
        </w:rPr>
      </w:pPr>
      <w:r>
        <w:rPr>
          <w:rFonts w:ascii="Verdana" w:hAnsi="Verdana" w:cs="Calibri"/>
          <w:color w:val="000000"/>
          <w:sz w:val="18"/>
          <w:szCs w:val="18"/>
        </w:rPr>
        <w:t>L</w:t>
      </w:r>
      <w:r w:rsidRPr="00237FA9">
        <w:rPr>
          <w:rFonts w:ascii="Verdana" w:hAnsi="Verdana" w:cs="Calibri"/>
          <w:color w:val="000000"/>
          <w:sz w:val="18"/>
          <w:szCs w:val="18"/>
        </w:rPr>
        <w:t>okalizacja</w:t>
      </w:r>
      <w:r>
        <w:rPr>
          <w:rFonts w:ascii="Verdana" w:hAnsi="Verdana" w:cs="Calibri"/>
          <w:color w:val="000000"/>
          <w:sz w:val="18"/>
          <w:szCs w:val="18"/>
        </w:rPr>
        <w:t xml:space="preserve"> realizowanego zadania</w:t>
      </w:r>
      <w:r w:rsidRPr="00237FA9">
        <w:rPr>
          <w:rFonts w:ascii="Verdana" w:hAnsi="Verdana" w:cs="Calibri"/>
          <w:color w:val="000000"/>
          <w:sz w:val="18"/>
          <w:szCs w:val="18"/>
        </w:rPr>
        <w:t xml:space="preserve">: </w:t>
      </w:r>
      <w:r w:rsidR="00C45BCB">
        <w:rPr>
          <w:rFonts w:ascii="Verdana" w:hAnsi="Verdana" w:cs="Calibri"/>
          <w:color w:val="000000"/>
          <w:sz w:val="18"/>
          <w:szCs w:val="18"/>
        </w:rPr>
        <w:t>Publiczna Szkoła Podstawowa w Dylakach</w:t>
      </w:r>
      <w:r w:rsidR="0074684D">
        <w:rPr>
          <w:rFonts w:ascii="Verdana" w:hAnsi="Verdana" w:cs="Calibri"/>
          <w:color w:val="000000"/>
          <w:sz w:val="18"/>
          <w:szCs w:val="18"/>
        </w:rPr>
        <w:t>, 46-043 Dylaki ul. Szkolna 5</w:t>
      </w:r>
      <w:r w:rsidRPr="003C00B0">
        <w:rPr>
          <w:rFonts w:ascii="Verdana" w:hAnsi="Verdana"/>
          <w:sz w:val="18"/>
          <w:szCs w:val="18"/>
        </w:rPr>
        <w:t>,</w:t>
      </w:r>
      <w:r>
        <w:rPr>
          <w:rFonts w:ascii="Verdana" w:hAnsi="Verdana"/>
          <w:sz w:val="18"/>
          <w:szCs w:val="18"/>
        </w:rPr>
        <w:t xml:space="preserve"> </w:t>
      </w:r>
      <w:r w:rsidRPr="00B271C4">
        <w:rPr>
          <w:rFonts w:ascii="Verdana" w:hAnsi="Verdana"/>
          <w:sz w:val="18"/>
          <w:szCs w:val="18"/>
        </w:rPr>
        <w:t>działk</w:t>
      </w:r>
      <w:r w:rsidR="0074684D">
        <w:rPr>
          <w:rFonts w:ascii="Verdana" w:hAnsi="Verdana"/>
          <w:sz w:val="18"/>
          <w:szCs w:val="18"/>
        </w:rPr>
        <w:t>i</w:t>
      </w:r>
      <w:r w:rsidRPr="00B271C4">
        <w:rPr>
          <w:rFonts w:ascii="Verdana" w:hAnsi="Verdana"/>
          <w:sz w:val="18"/>
          <w:szCs w:val="18"/>
        </w:rPr>
        <w:t xml:space="preserve"> nr </w:t>
      </w:r>
      <w:r w:rsidR="0074684D">
        <w:rPr>
          <w:rFonts w:ascii="Verdana" w:hAnsi="Verdana"/>
          <w:sz w:val="18"/>
          <w:szCs w:val="18"/>
        </w:rPr>
        <w:t>813/10, 812/10 k.m. 3</w:t>
      </w:r>
      <w:r>
        <w:rPr>
          <w:rFonts w:ascii="Verdana" w:hAnsi="Verdana"/>
          <w:sz w:val="18"/>
          <w:szCs w:val="18"/>
        </w:rPr>
        <w:t>.</w:t>
      </w:r>
    </w:p>
    <w:p w14:paraId="6BAEC957" w14:textId="77777777" w:rsidR="008E776A" w:rsidRPr="00322CBE" w:rsidRDefault="008E776A" w:rsidP="008E776A">
      <w:pPr>
        <w:jc w:val="both"/>
        <w:rPr>
          <w:rFonts w:ascii="Verdana" w:hAnsi="Verdana" w:cs="Calibri"/>
          <w:color w:val="FF0000"/>
          <w:sz w:val="18"/>
          <w:szCs w:val="18"/>
          <w:lang w:eastAsia="en-US"/>
        </w:rPr>
      </w:pPr>
    </w:p>
    <w:p w14:paraId="2B6EFA5B" w14:textId="77777777" w:rsidR="008E776A" w:rsidRDefault="008E776A" w:rsidP="008E776A">
      <w:pPr>
        <w:ind w:right="87"/>
        <w:jc w:val="center"/>
        <w:rPr>
          <w:rFonts w:ascii="Verdana" w:hAnsi="Verdana" w:cs="Calibri"/>
          <w:b/>
          <w:color w:val="000000"/>
          <w:sz w:val="18"/>
          <w:szCs w:val="18"/>
        </w:rPr>
      </w:pPr>
      <w:r w:rsidRPr="00322CBE">
        <w:rPr>
          <w:rFonts w:ascii="Verdana" w:hAnsi="Verdana" w:cs="Calibri"/>
          <w:b/>
          <w:color w:val="000000"/>
          <w:sz w:val="18"/>
          <w:szCs w:val="18"/>
        </w:rPr>
        <w:t xml:space="preserve">§ 2 </w:t>
      </w:r>
    </w:p>
    <w:p w14:paraId="5B873053" w14:textId="77777777" w:rsidR="008E776A" w:rsidRDefault="008E776A" w:rsidP="008E776A">
      <w:pPr>
        <w:ind w:right="87"/>
        <w:jc w:val="center"/>
        <w:rPr>
          <w:rFonts w:ascii="Verdana" w:hAnsi="Verdana" w:cs="Calibri"/>
          <w:b/>
          <w:color w:val="000000"/>
          <w:sz w:val="18"/>
          <w:szCs w:val="18"/>
        </w:rPr>
      </w:pPr>
      <w:r w:rsidRPr="00322CBE">
        <w:rPr>
          <w:rFonts w:ascii="Verdana" w:hAnsi="Verdana" w:cs="Calibri"/>
          <w:b/>
          <w:color w:val="000000"/>
          <w:sz w:val="18"/>
          <w:szCs w:val="18"/>
        </w:rPr>
        <w:t>Termin wykonania Przedmiotu umowy</w:t>
      </w:r>
    </w:p>
    <w:p w14:paraId="6C55D3FD" w14:textId="77777777" w:rsidR="008E776A" w:rsidRPr="00441324" w:rsidRDefault="008E776A" w:rsidP="008E776A">
      <w:pPr>
        <w:numPr>
          <w:ilvl w:val="0"/>
          <w:numId w:val="34"/>
        </w:numPr>
        <w:ind w:left="284" w:right="0" w:hanging="284"/>
        <w:jc w:val="both"/>
        <w:rPr>
          <w:rFonts w:ascii="Verdana" w:hAnsi="Verdana" w:cs="Calibri"/>
          <w:sz w:val="18"/>
          <w:szCs w:val="18"/>
        </w:rPr>
      </w:pPr>
      <w:r w:rsidRPr="00441324">
        <w:rPr>
          <w:rFonts w:ascii="Verdana" w:hAnsi="Verdana" w:cs="Calibri"/>
          <w:sz w:val="18"/>
          <w:szCs w:val="18"/>
        </w:rPr>
        <w:t>Termin rozpoczęcia realizacji umowy: z dniem podpisania umowy.</w:t>
      </w:r>
    </w:p>
    <w:p w14:paraId="33B28A12" w14:textId="77777777" w:rsidR="008E776A" w:rsidRPr="00441324" w:rsidRDefault="008E776A" w:rsidP="008E776A">
      <w:pPr>
        <w:numPr>
          <w:ilvl w:val="0"/>
          <w:numId w:val="34"/>
        </w:numPr>
        <w:ind w:left="284" w:right="0" w:hanging="284"/>
        <w:jc w:val="both"/>
        <w:rPr>
          <w:rFonts w:ascii="Verdana" w:hAnsi="Verdana" w:cs="Calibri"/>
          <w:sz w:val="18"/>
          <w:szCs w:val="18"/>
        </w:rPr>
      </w:pPr>
      <w:r w:rsidRPr="00441324">
        <w:rPr>
          <w:rFonts w:ascii="Verdana" w:hAnsi="Verdana" w:cs="Calibri"/>
          <w:sz w:val="18"/>
          <w:szCs w:val="18"/>
        </w:rPr>
        <w:lastRenderedPageBreak/>
        <w:t>Termin przekazania placu budowy: do 7 dni od daty pisemnego zgłoszenia przez Wykonawcę zamiaru rozpoczęcia robót.</w:t>
      </w:r>
    </w:p>
    <w:p w14:paraId="6367A370" w14:textId="77777777" w:rsidR="008E776A" w:rsidRPr="00322CBE" w:rsidRDefault="008E776A" w:rsidP="008E776A">
      <w:pPr>
        <w:numPr>
          <w:ilvl w:val="0"/>
          <w:numId w:val="34"/>
        </w:numPr>
        <w:ind w:left="284" w:right="0" w:hanging="284"/>
        <w:jc w:val="both"/>
        <w:rPr>
          <w:rFonts w:ascii="Verdana" w:hAnsi="Verdana" w:cs="Calibri"/>
          <w:color w:val="000000"/>
          <w:sz w:val="18"/>
          <w:szCs w:val="18"/>
        </w:rPr>
      </w:pPr>
      <w:r w:rsidRPr="00322CBE">
        <w:rPr>
          <w:rFonts w:ascii="Verdana" w:hAnsi="Verdana" w:cs="Calibri"/>
          <w:color w:val="000000"/>
          <w:sz w:val="18"/>
          <w:szCs w:val="18"/>
        </w:rPr>
        <w:t>Terminy wykonania:</w:t>
      </w:r>
    </w:p>
    <w:p w14:paraId="19F5E3CB" w14:textId="77777777" w:rsidR="008E776A" w:rsidRDefault="008E776A" w:rsidP="008E776A">
      <w:pPr>
        <w:numPr>
          <w:ilvl w:val="0"/>
          <w:numId w:val="35"/>
        </w:numPr>
        <w:ind w:left="709" w:right="0"/>
        <w:jc w:val="both"/>
        <w:rPr>
          <w:rFonts w:ascii="Verdana" w:hAnsi="Verdana" w:cs="Calibri"/>
          <w:spacing w:val="-2"/>
          <w:sz w:val="18"/>
          <w:szCs w:val="18"/>
          <w:lang w:eastAsia="en-US"/>
        </w:rPr>
      </w:pPr>
      <w:r w:rsidRPr="00EA40E6">
        <w:rPr>
          <w:rFonts w:ascii="Verdana" w:hAnsi="Verdana" w:cs="Calibri"/>
          <w:spacing w:val="-2"/>
          <w:sz w:val="18"/>
          <w:szCs w:val="18"/>
          <w:lang w:eastAsia="en-US"/>
        </w:rPr>
        <w:t xml:space="preserve">ETAP I </w:t>
      </w:r>
    </w:p>
    <w:p w14:paraId="0930B000" w14:textId="7B313C43" w:rsidR="008E776A" w:rsidRDefault="008E776A" w:rsidP="008E776A">
      <w:pPr>
        <w:ind w:left="709" w:right="0"/>
        <w:jc w:val="both"/>
        <w:rPr>
          <w:rFonts w:ascii="Verdana" w:hAnsi="Verdana" w:cs="Calibri"/>
          <w:spacing w:val="-2"/>
          <w:sz w:val="18"/>
          <w:szCs w:val="18"/>
          <w:lang w:eastAsia="en-US"/>
        </w:rPr>
      </w:pPr>
      <w:r w:rsidRPr="00EA40E6">
        <w:rPr>
          <w:rFonts w:ascii="Verdana" w:hAnsi="Verdana" w:cs="Calibri"/>
          <w:spacing w:val="-2"/>
          <w:sz w:val="18"/>
          <w:szCs w:val="18"/>
          <w:lang w:eastAsia="en-US"/>
        </w:rPr>
        <w:t>- Przedłożenie do zatwierdzenia koncepcji/dokumentacji projektowej</w:t>
      </w:r>
      <w:r>
        <w:rPr>
          <w:rFonts w:ascii="Verdana" w:hAnsi="Verdana" w:cs="Calibri"/>
          <w:spacing w:val="-2"/>
          <w:sz w:val="18"/>
          <w:szCs w:val="18"/>
          <w:lang w:eastAsia="en-US"/>
        </w:rPr>
        <w:t xml:space="preserve"> - w terminie </w:t>
      </w:r>
      <w:r w:rsidRPr="00C5578F">
        <w:rPr>
          <w:rFonts w:ascii="Verdana" w:hAnsi="Verdana" w:cs="Calibri"/>
          <w:spacing w:val="-2"/>
          <w:sz w:val="18"/>
          <w:szCs w:val="18"/>
          <w:lang w:eastAsia="en-US"/>
        </w:rPr>
        <w:t xml:space="preserve">do </w:t>
      </w:r>
      <w:r w:rsidR="001E2D26">
        <w:rPr>
          <w:rFonts w:ascii="Verdana" w:hAnsi="Verdana" w:cs="Calibri"/>
          <w:spacing w:val="-2"/>
          <w:sz w:val="18"/>
          <w:szCs w:val="18"/>
          <w:lang w:eastAsia="en-US"/>
        </w:rPr>
        <w:t>20</w:t>
      </w:r>
      <w:r>
        <w:rPr>
          <w:rFonts w:ascii="Verdana" w:hAnsi="Verdana" w:cs="Calibri"/>
          <w:spacing w:val="-2"/>
          <w:sz w:val="18"/>
          <w:szCs w:val="18"/>
          <w:lang w:eastAsia="en-US"/>
        </w:rPr>
        <w:t xml:space="preserve"> dni</w:t>
      </w:r>
      <w:r w:rsidRPr="00EA40E6">
        <w:rPr>
          <w:rFonts w:ascii="Verdana" w:hAnsi="Verdana" w:cs="Calibri"/>
          <w:spacing w:val="-2"/>
          <w:sz w:val="18"/>
          <w:szCs w:val="18"/>
          <w:lang w:eastAsia="en-US"/>
        </w:rPr>
        <w:t xml:space="preserve"> od</w:t>
      </w:r>
      <w:r>
        <w:rPr>
          <w:rFonts w:ascii="Verdana" w:hAnsi="Verdana" w:cs="Calibri"/>
          <w:spacing w:val="-2"/>
          <w:sz w:val="18"/>
          <w:szCs w:val="18"/>
          <w:lang w:eastAsia="en-US"/>
        </w:rPr>
        <w:t xml:space="preserve"> </w:t>
      </w:r>
      <w:r w:rsidRPr="00EA40E6">
        <w:rPr>
          <w:rFonts w:ascii="Verdana" w:hAnsi="Verdana" w:cs="Calibri"/>
          <w:spacing w:val="-2"/>
          <w:sz w:val="18"/>
          <w:szCs w:val="18"/>
          <w:lang w:eastAsia="en-US"/>
        </w:rPr>
        <w:t>daty zawarcia umowy;</w:t>
      </w:r>
    </w:p>
    <w:p w14:paraId="2BDCADE4" w14:textId="441A55E1" w:rsidR="008E776A" w:rsidRPr="00EA1D3C" w:rsidRDefault="008E776A" w:rsidP="008E776A">
      <w:pPr>
        <w:ind w:left="709" w:right="0"/>
        <w:jc w:val="both"/>
        <w:rPr>
          <w:rFonts w:ascii="Verdana" w:hAnsi="Verdana" w:cs="Calibri"/>
          <w:color w:val="000000" w:themeColor="text1"/>
          <w:spacing w:val="-2"/>
          <w:sz w:val="18"/>
          <w:szCs w:val="18"/>
          <w:lang w:eastAsia="en-US"/>
        </w:rPr>
      </w:pPr>
      <w:r w:rsidRPr="00EA1D3C">
        <w:rPr>
          <w:rFonts w:ascii="Verdana" w:hAnsi="Verdana" w:cs="Calibri"/>
          <w:color w:val="000000" w:themeColor="text1"/>
          <w:spacing w:val="-2"/>
          <w:sz w:val="18"/>
          <w:szCs w:val="18"/>
          <w:lang w:eastAsia="en-US"/>
        </w:rPr>
        <w:t xml:space="preserve">- Wykonanie dokumentacji projektowej </w:t>
      </w:r>
      <w:r w:rsidR="001E2D26" w:rsidRPr="00EA1D3C">
        <w:rPr>
          <w:rFonts w:ascii="Verdana" w:hAnsi="Verdana" w:cs="Calibri"/>
          <w:color w:val="000000" w:themeColor="text1"/>
          <w:spacing w:val="-2"/>
          <w:sz w:val="18"/>
          <w:szCs w:val="18"/>
          <w:lang w:eastAsia="en-US"/>
        </w:rPr>
        <w:t xml:space="preserve">zatwierdzonej decyzją o pozwoleniu na budowę </w:t>
      </w:r>
      <w:r w:rsidRPr="00EA1D3C">
        <w:rPr>
          <w:rFonts w:ascii="Verdana" w:hAnsi="Verdana" w:cs="Calibri"/>
          <w:color w:val="000000" w:themeColor="text1"/>
          <w:spacing w:val="-2"/>
          <w:sz w:val="18"/>
          <w:szCs w:val="18"/>
          <w:lang w:eastAsia="en-US"/>
        </w:rPr>
        <w:t xml:space="preserve">wraz z wszelkimi niezbędnymi decyzjami, uzgodnieniami zgodnie z Prawem Budowlanym: </w:t>
      </w:r>
      <w:r w:rsidR="000A4230" w:rsidRPr="00EA1D3C">
        <w:rPr>
          <w:rFonts w:ascii="Verdana" w:hAnsi="Verdana" w:cs="Calibri"/>
          <w:color w:val="000000" w:themeColor="text1"/>
          <w:spacing w:val="-2"/>
          <w:sz w:val="18"/>
          <w:szCs w:val="18"/>
          <w:lang w:eastAsia="en-US"/>
        </w:rPr>
        <w:t xml:space="preserve">w terminie </w:t>
      </w:r>
      <w:r w:rsidR="000F1879">
        <w:rPr>
          <w:rFonts w:ascii="Verdana" w:hAnsi="Verdana" w:cs="Calibri"/>
          <w:color w:val="000000" w:themeColor="text1"/>
          <w:spacing w:val="-2"/>
          <w:sz w:val="18"/>
          <w:szCs w:val="18"/>
          <w:lang w:eastAsia="en-US"/>
        </w:rPr>
        <w:t>2</w:t>
      </w:r>
      <w:r w:rsidR="00FC655A" w:rsidRPr="00EA1D3C">
        <w:rPr>
          <w:rFonts w:ascii="Verdana" w:hAnsi="Verdana" w:cs="Calibri"/>
          <w:color w:val="000000" w:themeColor="text1"/>
          <w:spacing w:val="-2"/>
          <w:sz w:val="18"/>
          <w:szCs w:val="18"/>
          <w:lang w:eastAsia="en-US"/>
        </w:rPr>
        <w:t xml:space="preserve"> miesi</w:t>
      </w:r>
      <w:r w:rsidR="000F1879">
        <w:rPr>
          <w:rFonts w:ascii="Verdana" w:hAnsi="Verdana" w:cs="Calibri"/>
          <w:color w:val="000000" w:themeColor="text1"/>
          <w:spacing w:val="-2"/>
          <w:sz w:val="18"/>
          <w:szCs w:val="18"/>
          <w:lang w:eastAsia="en-US"/>
        </w:rPr>
        <w:t>ęcy</w:t>
      </w:r>
      <w:r w:rsidR="00307ED4" w:rsidRPr="00EA1D3C">
        <w:rPr>
          <w:rFonts w:ascii="Verdana" w:hAnsi="Verdana" w:cs="Calibri"/>
          <w:color w:val="000000" w:themeColor="text1"/>
          <w:spacing w:val="-2"/>
          <w:sz w:val="18"/>
          <w:szCs w:val="18"/>
          <w:lang w:eastAsia="en-US"/>
        </w:rPr>
        <w:t xml:space="preserve"> </w:t>
      </w:r>
      <w:r w:rsidR="00FC655A" w:rsidRPr="00EA1D3C">
        <w:rPr>
          <w:rFonts w:ascii="Verdana" w:hAnsi="Verdana" w:cs="Calibri"/>
          <w:color w:val="000000" w:themeColor="text1"/>
          <w:spacing w:val="-2"/>
          <w:sz w:val="18"/>
          <w:szCs w:val="18"/>
          <w:lang w:eastAsia="en-US"/>
        </w:rPr>
        <w:t xml:space="preserve">od podpisania umowy </w:t>
      </w:r>
      <w:r w:rsidR="00307ED4" w:rsidRPr="00EA1D3C">
        <w:rPr>
          <w:rFonts w:ascii="Verdana" w:hAnsi="Verdana" w:cs="Calibri"/>
          <w:color w:val="000000" w:themeColor="text1"/>
          <w:spacing w:val="-2"/>
          <w:sz w:val="18"/>
          <w:szCs w:val="18"/>
          <w:lang w:eastAsia="en-US"/>
        </w:rPr>
        <w:t>(</w:t>
      </w:r>
      <w:r w:rsidR="000A4230" w:rsidRPr="00EA1D3C">
        <w:rPr>
          <w:rFonts w:ascii="Verdana" w:hAnsi="Verdana" w:cs="Calibri"/>
          <w:color w:val="000000" w:themeColor="text1"/>
          <w:spacing w:val="-2"/>
          <w:sz w:val="18"/>
          <w:szCs w:val="18"/>
          <w:lang w:eastAsia="en-US"/>
        </w:rPr>
        <w:t>nie później niż 31.08.2024r.</w:t>
      </w:r>
      <w:r w:rsidR="00307ED4" w:rsidRPr="00EA1D3C">
        <w:rPr>
          <w:rFonts w:ascii="Verdana" w:hAnsi="Verdana" w:cs="Calibri"/>
          <w:color w:val="000000" w:themeColor="text1"/>
          <w:spacing w:val="-2"/>
          <w:sz w:val="18"/>
          <w:szCs w:val="18"/>
          <w:lang w:eastAsia="en-US"/>
        </w:rPr>
        <w:t>)</w:t>
      </w:r>
      <w:r w:rsidRPr="00EA1D3C">
        <w:rPr>
          <w:rFonts w:ascii="Verdana" w:hAnsi="Verdana" w:cs="Calibri"/>
          <w:color w:val="000000" w:themeColor="text1"/>
          <w:spacing w:val="-2"/>
          <w:sz w:val="18"/>
          <w:szCs w:val="18"/>
          <w:lang w:eastAsia="en-US"/>
        </w:rPr>
        <w:t xml:space="preserve">; </w:t>
      </w:r>
    </w:p>
    <w:p w14:paraId="65037877" w14:textId="77777777" w:rsidR="008E776A" w:rsidRPr="00EA1D3C" w:rsidRDefault="008E776A" w:rsidP="008E776A">
      <w:pPr>
        <w:numPr>
          <w:ilvl w:val="0"/>
          <w:numId w:val="35"/>
        </w:numPr>
        <w:ind w:left="709" w:right="0"/>
        <w:jc w:val="both"/>
        <w:rPr>
          <w:rFonts w:ascii="Verdana" w:hAnsi="Verdana" w:cs="Calibri"/>
          <w:color w:val="000000" w:themeColor="text1"/>
          <w:spacing w:val="-2"/>
          <w:sz w:val="18"/>
          <w:szCs w:val="18"/>
          <w:lang w:eastAsia="en-US"/>
        </w:rPr>
      </w:pPr>
      <w:r w:rsidRPr="00EA1D3C">
        <w:rPr>
          <w:rFonts w:ascii="Verdana" w:hAnsi="Verdana" w:cs="Calibri"/>
          <w:color w:val="000000" w:themeColor="text1"/>
          <w:spacing w:val="-2"/>
          <w:sz w:val="18"/>
          <w:szCs w:val="18"/>
          <w:lang w:eastAsia="en-US"/>
        </w:rPr>
        <w:t xml:space="preserve">ETAP II </w:t>
      </w:r>
    </w:p>
    <w:p w14:paraId="5131492B" w14:textId="184DB482" w:rsidR="008E776A" w:rsidRPr="00EA1D3C" w:rsidRDefault="008E776A" w:rsidP="008E776A">
      <w:pPr>
        <w:ind w:left="709" w:right="0"/>
        <w:jc w:val="both"/>
        <w:rPr>
          <w:rFonts w:ascii="Verdana" w:hAnsi="Verdana" w:cs="Calibri"/>
          <w:color w:val="000000" w:themeColor="text1"/>
          <w:spacing w:val="-2"/>
          <w:sz w:val="18"/>
          <w:szCs w:val="18"/>
          <w:lang w:eastAsia="en-US"/>
        </w:rPr>
      </w:pPr>
      <w:r w:rsidRPr="00EA1D3C">
        <w:rPr>
          <w:rFonts w:ascii="Verdana" w:hAnsi="Verdana" w:cs="Calibri"/>
          <w:color w:val="000000" w:themeColor="text1"/>
          <w:spacing w:val="-2"/>
          <w:sz w:val="18"/>
          <w:szCs w:val="18"/>
          <w:lang w:eastAsia="en-US"/>
        </w:rPr>
        <w:t xml:space="preserve">- Wykonanie robót budowlanych </w:t>
      </w:r>
      <w:r w:rsidR="000A4230" w:rsidRPr="00EA1D3C">
        <w:rPr>
          <w:rFonts w:ascii="Verdana" w:hAnsi="Verdana" w:cs="Calibri"/>
          <w:color w:val="000000" w:themeColor="text1"/>
          <w:spacing w:val="-2"/>
          <w:sz w:val="18"/>
          <w:szCs w:val="18"/>
          <w:lang w:eastAsia="en-US"/>
        </w:rPr>
        <w:t xml:space="preserve">wraz z dostawą i montażem wyposażeni w terminie </w:t>
      </w:r>
      <w:r w:rsidR="000F1879">
        <w:rPr>
          <w:rFonts w:ascii="Verdana" w:hAnsi="Verdana" w:cs="Calibri"/>
          <w:color w:val="000000" w:themeColor="text1"/>
          <w:spacing w:val="-2"/>
          <w:sz w:val="18"/>
          <w:szCs w:val="18"/>
          <w:lang w:eastAsia="en-US"/>
        </w:rPr>
        <w:t>5</w:t>
      </w:r>
      <w:r w:rsidR="00FC655A" w:rsidRPr="00EA1D3C">
        <w:rPr>
          <w:rFonts w:ascii="Verdana" w:hAnsi="Verdana" w:cs="Calibri"/>
          <w:color w:val="000000" w:themeColor="text1"/>
          <w:spacing w:val="-2"/>
          <w:sz w:val="18"/>
          <w:szCs w:val="18"/>
          <w:lang w:eastAsia="en-US"/>
        </w:rPr>
        <w:t xml:space="preserve"> miesięcy</w:t>
      </w:r>
      <w:r w:rsidR="00307ED4" w:rsidRPr="00EA1D3C">
        <w:rPr>
          <w:rFonts w:ascii="Verdana" w:hAnsi="Verdana" w:cs="Calibri"/>
          <w:color w:val="000000" w:themeColor="text1"/>
          <w:spacing w:val="-2"/>
          <w:sz w:val="18"/>
          <w:szCs w:val="18"/>
          <w:lang w:eastAsia="en-US"/>
        </w:rPr>
        <w:t xml:space="preserve"> </w:t>
      </w:r>
      <w:r w:rsidR="00FC655A" w:rsidRPr="00EA1D3C">
        <w:rPr>
          <w:rFonts w:ascii="Verdana" w:hAnsi="Verdana" w:cs="Calibri"/>
          <w:color w:val="000000" w:themeColor="text1"/>
          <w:spacing w:val="-2"/>
          <w:sz w:val="18"/>
          <w:szCs w:val="18"/>
          <w:lang w:eastAsia="en-US"/>
        </w:rPr>
        <w:t>od podpisania umowy</w:t>
      </w:r>
      <w:r w:rsidR="000F1879">
        <w:rPr>
          <w:rFonts w:ascii="Verdana" w:hAnsi="Verdana" w:cs="Calibri"/>
          <w:color w:val="000000" w:themeColor="text1"/>
          <w:spacing w:val="-2"/>
          <w:sz w:val="18"/>
          <w:szCs w:val="18"/>
          <w:lang w:eastAsia="en-US"/>
        </w:rPr>
        <w:t xml:space="preserve"> </w:t>
      </w:r>
      <w:r w:rsidR="00307ED4" w:rsidRPr="00EA1D3C">
        <w:rPr>
          <w:rFonts w:ascii="Verdana" w:hAnsi="Verdana" w:cs="Calibri"/>
          <w:color w:val="000000" w:themeColor="text1"/>
          <w:spacing w:val="-2"/>
          <w:sz w:val="18"/>
          <w:szCs w:val="18"/>
          <w:lang w:eastAsia="en-US"/>
        </w:rPr>
        <w:t>(</w:t>
      </w:r>
      <w:r w:rsidR="000A4230" w:rsidRPr="00EA1D3C">
        <w:rPr>
          <w:rFonts w:ascii="Verdana" w:hAnsi="Verdana" w:cs="Calibri"/>
          <w:color w:val="000000" w:themeColor="text1"/>
          <w:spacing w:val="-2"/>
          <w:sz w:val="18"/>
          <w:szCs w:val="18"/>
          <w:lang w:eastAsia="en-US"/>
        </w:rPr>
        <w:t>nie później niż do 29.11.2024r.</w:t>
      </w:r>
      <w:r w:rsidR="00307ED4" w:rsidRPr="00EA1D3C">
        <w:rPr>
          <w:rFonts w:ascii="Verdana" w:hAnsi="Verdana" w:cs="Calibri"/>
          <w:color w:val="000000" w:themeColor="text1"/>
          <w:spacing w:val="-2"/>
          <w:sz w:val="18"/>
          <w:szCs w:val="18"/>
          <w:lang w:eastAsia="en-US"/>
        </w:rPr>
        <w:t>)</w:t>
      </w:r>
    </w:p>
    <w:p w14:paraId="6AD0CB96" w14:textId="5BCC1E5A" w:rsidR="008E776A" w:rsidRPr="00EA1D3C" w:rsidRDefault="000A4230" w:rsidP="000A4230">
      <w:pPr>
        <w:ind w:left="709" w:right="0"/>
        <w:jc w:val="both"/>
        <w:rPr>
          <w:rFonts w:ascii="Verdana" w:hAnsi="Verdana" w:cs="Calibri"/>
          <w:color w:val="000000" w:themeColor="text1"/>
          <w:spacing w:val="-2"/>
          <w:sz w:val="18"/>
          <w:szCs w:val="18"/>
          <w:lang w:eastAsia="en-US"/>
        </w:rPr>
      </w:pPr>
      <w:r w:rsidRPr="00EA1D3C">
        <w:rPr>
          <w:rFonts w:ascii="Verdana" w:hAnsi="Verdana" w:cs="Calibri"/>
          <w:color w:val="000000" w:themeColor="text1"/>
          <w:spacing w:val="-2"/>
          <w:sz w:val="18"/>
          <w:szCs w:val="18"/>
          <w:lang w:eastAsia="en-US"/>
        </w:rPr>
        <w:t xml:space="preserve">- </w:t>
      </w:r>
      <w:r w:rsidR="008E776A" w:rsidRPr="00EA1D3C">
        <w:rPr>
          <w:rFonts w:ascii="Verdana" w:hAnsi="Verdana" w:cs="Calibri"/>
          <w:color w:val="000000" w:themeColor="text1"/>
          <w:spacing w:val="-2"/>
          <w:sz w:val="18"/>
          <w:szCs w:val="18"/>
          <w:lang w:eastAsia="en-US"/>
        </w:rPr>
        <w:t>Sprawowanie nadzoru autorskiego: od dnia rozpoczęcia robót budowlanych do dnia przeprowadzenia odbioru końcowego i przekazania do eksploatacji.</w:t>
      </w:r>
    </w:p>
    <w:p w14:paraId="0C537A77" w14:textId="09B7D8C1" w:rsidR="001E2D26" w:rsidRPr="00EA1D3C" w:rsidRDefault="000A4230" w:rsidP="000A4230">
      <w:pPr>
        <w:ind w:left="709" w:right="0"/>
        <w:jc w:val="both"/>
        <w:rPr>
          <w:rFonts w:ascii="Verdana" w:hAnsi="Verdana" w:cs="Calibri"/>
          <w:color w:val="000000" w:themeColor="text1"/>
          <w:spacing w:val="-2"/>
          <w:sz w:val="18"/>
          <w:szCs w:val="18"/>
          <w:lang w:eastAsia="en-US"/>
        </w:rPr>
      </w:pPr>
      <w:r w:rsidRPr="00EA1D3C">
        <w:rPr>
          <w:rFonts w:ascii="Verdana" w:hAnsi="Verdana" w:cs="Calibri"/>
          <w:color w:val="000000" w:themeColor="text1"/>
          <w:spacing w:val="-2"/>
          <w:sz w:val="18"/>
          <w:szCs w:val="18"/>
          <w:lang w:eastAsia="en-US"/>
        </w:rPr>
        <w:t xml:space="preserve">- </w:t>
      </w:r>
      <w:r w:rsidR="001E2D26" w:rsidRPr="00EA1D3C">
        <w:rPr>
          <w:rFonts w:ascii="Verdana" w:hAnsi="Verdana" w:cs="Calibri"/>
          <w:color w:val="000000" w:themeColor="text1"/>
          <w:spacing w:val="-2"/>
          <w:sz w:val="18"/>
          <w:szCs w:val="18"/>
          <w:lang w:eastAsia="en-US"/>
        </w:rPr>
        <w:t xml:space="preserve">Termin całkowitego zakończenia robót wraz z uzyskaniem pozwolenia na użytkowanie </w:t>
      </w:r>
      <w:r w:rsidR="003F2F2E" w:rsidRPr="00EA1D3C">
        <w:rPr>
          <w:rFonts w:ascii="Verdana" w:hAnsi="Verdana" w:cs="Calibri"/>
          <w:color w:val="000000" w:themeColor="text1"/>
          <w:spacing w:val="-2"/>
          <w:sz w:val="18"/>
          <w:szCs w:val="18"/>
          <w:lang w:eastAsia="en-US"/>
        </w:rPr>
        <w:t xml:space="preserve">do </w:t>
      </w:r>
      <w:r w:rsidR="000B0A6B">
        <w:rPr>
          <w:rFonts w:ascii="Verdana" w:hAnsi="Verdana" w:cs="Calibri"/>
          <w:color w:val="000000" w:themeColor="text1"/>
          <w:spacing w:val="-2"/>
          <w:sz w:val="18"/>
          <w:szCs w:val="18"/>
          <w:lang w:eastAsia="en-US"/>
        </w:rPr>
        <w:t>5</w:t>
      </w:r>
      <w:r w:rsidR="003F2F2E" w:rsidRPr="00EA1D3C">
        <w:rPr>
          <w:rFonts w:ascii="Verdana" w:hAnsi="Verdana" w:cs="Calibri"/>
          <w:color w:val="000000" w:themeColor="text1"/>
          <w:spacing w:val="-2"/>
          <w:sz w:val="18"/>
          <w:szCs w:val="18"/>
          <w:lang w:eastAsia="en-US"/>
        </w:rPr>
        <w:t xml:space="preserve"> miesięcy od dnia podpisania umowy</w:t>
      </w:r>
      <w:r w:rsidR="00406DA7" w:rsidRPr="00EA1D3C">
        <w:rPr>
          <w:rFonts w:ascii="Verdana" w:hAnsi="Verdana" w:cs="Calibri"/>
          <w:color w:val="000000" w:themeColor="text1"/>
          <w:spacing w:val="-2"/>
          <w:sz w:val="18"/>
          <w:szCs w:val="18"/>
          <w:lang w:eastAsia="en-US"/>
        </w:rPr>
        <w:t xml:space="preserve"> </w:t>
      </w:r>
      <w:r w:rsidR="00307ED4" w:rsidRPr="00EA1D3C">
        <w:rPr>
          <w:rFonts w:ascii="Verdana" w:hAnsi="Verdana" w:cs="Calibri"/>
          <w:color w:val="000000" w:themeColor="text1"/>
          <w:spacing w:val="-2"/>
          <w:sz w:val="18"/>
          <w:szCs w:val="18"/>
          <w:lang w:eastAsia="en-US"/>
        </w:rPr>
        <w:t>(</w:t>
      </w:r>
      <w:r w:rsidR="00406DA7" w:rsidRPr="00EA1D3C">
        <w:rPr>
          <w:rFonts w:ascii="Verdana" w:hAnsi="Verdana" w:cs="Calibri"/>
          <w:color w:val="000000" w:themeColor="text1"/>
          <w:spacing w:val="-2"/>
          <w:sz w:val="18"/>
          <w:szCs w:val="18"/>
          <w:lang w:eastAsia="en-US"/>
        </w:rPr>
        <w:t>nie później niż 29.11.2024r.</w:t>
      </w:r>
      <w:r w:rsidR="00307ED4" w:rsidRPr="00EA1D3C">
        <w:rPr>
          <w:rFonts w:ascii="Verdana" w:hAnsi="Verdana" w:cs="Calibri"/>
          <w:color w:val="000000" w:themeColor="text1"/>
          <w:spacing w:val="-2"/>
          <w:sz w:val="18"/>
          <w:szCs w:val="18"/>
          <w:lang w:eastAsia="en-US"/>
        </w:rPr>
        <w:t>)</w:t>
      </w:r>
    </w:p>
    <w:p w14:paraId="54CC54FA" w14:textId="278ABE57" w:rsidR="007C32C0" w:rsidRDefault="008E776A" w:rsidP="007C32C0">
      <w:pPr>
        <w:numPr>
          <w:ilvl w:val="0"/>
          <w:numId w:val="43"/>
        </w:numPr>
        <w:ind w:left="284" w:right="0" w:hanging="284"/>
        <w:jc w:val="both"/>
        <w:rPr>
          <w:rFonts w:ascii="Verdana" w:hAnsi="Verdana" w:cs="Calibri"/>
          <w:color w:val="000000"/>
          <w:sz w:val="18"/>
          <w:szCs w:val="18"/>
        </w:rPr>
      </w:pPr>
      <w:r w:rsidRPr="00816BCE">
        <w:rPr>
          <w:rFonts w:ascii="Verdana" w:hAnsi="Verdana" w:cs="Calibri"/>
          <w:color w:val="000000"/>
          <w:sz w:val="18"/>
          <w:szCs w:val="18"/>
        </w:rPr>
        <w:t>Zamawiający nie przekaże terenu budowy do czasu przedłożenia przez Wykonawcę dokumentów,                 o których mowa w §</w:t>
      </w:r>
      <w:r w:rsidR="00E77FE6">
        <w:rPr>
          <w:rFonts w:ascii="Verdana" w:hAnsi="Verdana" w:cs="Calibri"/>
          <w:color w:val="000000"/>
          <w:sz w:val="18"/>
          <w:szCs w:val="18"/>
        </w:rPr>
        <w:t>16</w:t>
      </w:r>
      <w:r w:rsidR="00E77FE6" w:rsidRPr="00816BCE">
        <w:rPr>
          <w:rFonts w:ascii="Verdana" w:hAnsi="Verdana" w:cs="Calibri"/>
          <w:color w:val="000000"/>
          <w:sz w:val="18"/>
          <w:szCs w:val="18"/>
        </w:rPr>
        <w:t xml:space="preserve"> </w:t>
      </w:r>
      <w:r w:rsidRPr="00816BCE">
        <w:rPr>
          <w:rFonts w:ascii="Verdana" w:hAnsi="Verdana" w:cs="Calibri"/>
          <w:color w:val="000000"/>
          <w:sz w:val="18"/>
          <w:szCs w:val="18"/>
        </w:rPr>
        <w:t>ust. 1 i 2</w:t>
      </w:r>
      <w:r w:rsidR="003E2512">
        <w:rPr>
          <w:rFonts w:ascii="Verdana" w:hAnsi="Verdana" w:cs="Calibri"/>
          <w:color w:val="000000"/>
          <w:sz w:val="18"/>
          <w:szCs w:val="18"/>
        </w:rPr>
        <w:t>.</w:t>
      </w:r>
      <w:r w:rsidRPr="00816BCE">
        <w:rPr>
          <w:rFonts w:ascii="Verdana" w:hAnsi="Verdana" w:cs="Calibri"/>
          <w:color w:val="000000"/>
          <w:sz w:val="18"/>
          <w:szCs w:val="18"/>
        </w:rPr>
        <w:t xml:space="preserve"> Opóźnienie w przedłożeniu dokumentów będzie traktowane jako powstałe z przyczyn zależnych od Wykonawcy i nie może stanowić podstawy do zmiany terminu zakończenia robót.</w:t>
      </w:r>
    </w:p>
    <w:p w14:paraId="1F3B3EAF" w14:textId="0ABB76E1" w:rsidR="007C32C0" w:rsidRPr="007C32C0" w:rsidRDefault="007C32C0" w:rsidP="00074068">
      <w:pPr>
        <w:numPr>
          <w:ilvl w:val="0"/>
          <w:numId w:val="43"/>
        </w:numPr>
        <w:ind w:left="284" w:right="0" w:hanging="284"/>
        <w:jc w:val="both"/>
        <w:rPr>
          <w:rFonts w:ascii="Verdana" w:hAnsi="Verdana" w:cs="Calibri"/>
          <w:color w:val="000000"/>
          <w:sz w:val="18"/>
          <w:szCs w:val="18"/>
        </w:rPr>
      </w:pPr>
      <w:r w:rsidRPr="007C32C0">
        <w:rPr>
          <w:rFonts w:ascii="Verdana" w:hAnsi="Verdana" w:cs="Calibri"/>
          <w:color w:val="000000"/>
          <w:sz w:val="18"/>
          <w:szCs w:val="18"/>
        </w:rPr>
        <w:t>Wykonawca w dniu przekazania kompletnej dokumentacji projektowej wraz z ostateczną decyzją pozwolenia na budowę dostarczy Zamawiającemu oświadczenie kierownika budowy i kierowników robót o przyjęciu obowiązków kierowania budową i robotami oraz uprawnienia budowlane wraz z zaświadczeniem o przynależności do właściwej izby samorządu zawodowego oraz plan BIOZ (gdy jest on wymagany odrębnymi przepisami).</w:t>
      </w:r>
    </w:p>
    <w:p w14:paraId="12020099" w14:textId="77777777" w:rsidR="008E776A" w:rsidRPr="00322CBE" w:rsidRDefault="008E776A" w:rsidP="008E776A">
      <w:pPr>
        <w:rPr>
          <w:rFonts w:ascii="Verdana" w:hAnsi="Verdana" w:cs="Calibri"/>
          <w:b/>
          <w:bCs/>
          <w:color w:val="FF0000"/>
          <w:sz w:val="18"/>
          <w:szCs w:val="18"/>
          <w:shd w:val="clear" w:color="auto" w:fill="FFFF00"/>
          <w:vertAlign w:val="subscript"/>
        </w:rPr>
      </w:pPr>
    </w:p>
    <w:p w14:paraId="71DDB3F0" w14:textId="77777777" w:rsidR="008E776A" w:rsidRPr="0042111A" w:rsidRDefault="008E776A" w:rsidP="008E776A">
      <w:pPr>
        <w:ind w:right="87"/>
        <w:jc w:val="center"/>
        <w:rPr>
          <w:rFonts w:ascii="Verdana" w:hAnsi="Verdana" w:cs="Calibri"/>
          <w:b/>
          <w:sz w:val="18"/>
          <w:szCs w:val="18"/>
        </w:rPr>
      </w:pPr>
      <w:r w:rsidRPr="0042111A">
        <w:rPr>
          <w:rFonts w:ascii="Verdana" w:hAnsi="Verdana" w:cs="Calibri"/>
          <w:b/>
          <w:bCs/>
          <w:sz w:val="18"/>
          <w:szCs w:val="18"/>
        </w:rPr>
        <w:t>§ 3</w:t>
      </w:r>
      <w:r w:rsidRPr="0042111A">
        <w:rPr>
          <w:rFonts w:ascii="Verdana" w:hAnsi="Verdana" w:cs="Calibri"/>
          <w:b/>
          <w:sz w:val="18"/>
          <w:szCs w:val="18"/>
        </w:rPr>
        <w:t xml:space="preserve"> </w:t>
      </w:r>
    </w:p>
    <w:p w14:paraId="614CED87" w14:textId="77777777" w:rsidR="008E776A" w:rsidRPr="0042111A" w:rsidRDefault="008E776A" w:rsidP="008E776A">
      <w:pPr>
        <w:ind w:right="87"/>
        <w:jc w:val="center"/>
        <w:rPr>
          <w:rFonts w:ascii="Verdana" w:hAnsi="Verdana" w:cs="Calibri"/>
          <w:b/>
          <w:sz w:val="18"/>
          <w:szCs w:val="18"/>
        </w:rPr>
      </w:pPr>
      <w:r w:rsidRPr="0042111A">
        <w:rPr>
          <w:rFonts w:ascii="Verdana" w:hAnsi="Verdana" w:cs="Calibri"/>
          <w:b/>
          <w:sz w:val="18"/>
          <w:szCs w:val="18"/>
        </w:rPr>
        <w:t>Wynagrodzenie za przedmiot Umowy</w:t>
      </w:r>
    </w:p>
    <w:p w14:paraId="5F41513F" w14:textId="77777777" w:rsidR="008E776A" w:rsidRPr="00322CBE" w:rsidRDefault="008E776A" w:rsidP="008E776A">
      <w:pPr>
        <w:numPr>
          <w:ilvl w:val="0"/>
          <w:numId w:val="10"/>
        </w:numPr>
        <w:tabs>
          <w:tab w:val="clear" w:pos="674"/>
          <w:tab w:val="num" w:pos="284"/>
        </w:tabs>
        <w:suppressAutoHyphens w:val="0"/>
        <w:ind w:left="284" w:right="0" w:hanging="284"/>
        <w:jc w:val="both"/>
        <w:rPr>
          <w:rFonts w:ascii="Verdana" w:hAnsi="Verdana"/>
          <w:sz w:val="18"/>
          <w:szCs w:val="18"/>
        </w:rPr>
      </w:pPr>
      <w:r w:rsidRPr="00322CBE">
        <w:rPr>
          <w:rFonts w:ascii="Verdana" w:hAnsi="Verdana"/>
          <w:sz w:val="18"/>
          <w:szCs w:val="18"/>
        </w:rPr>
        <w:t>Za wykonanie Przedmiotu umowy, o którym mowa w § 1 umowy, Wykonawca otrzyma wynagrodzenie ryczałtowe, zgodne z ofertą Wykonawcy, o wartości:…………………….. zł brutto (słownie: ……………………………</w:t>
      </w:r>
      <w:r>
        <w:rPr>
          <w:rFonts w:ascii="Verdana" w:hAnsi="Verdana"/>
          <w:sz w:val="18"/>
          <w:szCs w:val="18"/>
        </w:rPr>
        <w:t>….</w:t>
      </w:r>
      <w:r w:rsidRPr="00322CBE">
        <w:rPr>
          <w:rFonts w:ascii="Verdana" w:hAnsi="Verdana"/>
          <w:sz w:val="18"/>
          <w:szCs w:val="18"/>
        </w:rPr>
        <w:t>…), w tym podatek VAT według stawki obowiązującej w dniu wystawienia faktury.</w:t>
      </w:r>
    </w:p>
    <w:p w14:paraId="67D6CBBB" w14:textId="77777777" w:rsidR="008E776A" w:rsidRDefault="008E776A" w:rsidP="008E776A">
      <w:pPr>
        <w:numPr>
          <w:ilvl w:val="0"/>
          <w:numId w:val="10"/>
        </w:numPr>
        <w:tabs>
          <w:tab w:val="clear" w:pos="674"/>
          <w:tab w:val="num" w:pos="284"/>
        </w:tabs>
        <w:suppressAutoHyphens w:val="0"/>
        <w:ind w:left="284" w:right="0" w:hanging="284"/>
        <w:jc w:val="both"/>
        <w:rPr>
          <w:rFonts w:ascii="Verdana" w:hAnsi="Verdana"/>
          <w:sz w:val="18"/>
          <w:szCs w:val="18"/>
        </w:rPr>
      </w:pPr>
      <w:r w:rsidRPr="00322CBE">
        <w:rPr>
          <w:rFonts w:ascii="Verdana" w:hAnsi="Verdana"/>
          <w:sz w:val="18"/>
          <w:szCs w:val="18"/>
        </w:rPr>
        <w:t>Powyższe wynagrodzenie ryczałtowe obejmuje wszelkie koszty związane z realizacją Przedmiotu umowy, włącznie z własnymi kosztami Wykonawcy, jak również jego podwykonawców.</w:t>
      </w:r>
    </w:p>
    <w:p w14:paraId="5AC8BECE" w14:textId="5FD0F12D" w:rsidR="00231EF4" w:rsidRDefault="0016015F">
      <w:pPr>
        <w:numPr>
          <w:ilvl w:val="0"/>
          <w:numId w:val="10"/>
        </w:numPr>
        <w:tabs>
          <w:tab w:val="clear" w:pos="674"/>
          <w:tab w:val="num" w:pos="284"/>
        </w:tabs>
        <w:suppressAutoHyphens w:val="0"/>
        <w:ind w:left="284" w:right="0" w:hanging="284"/>
        <w:jc w:val="both"/>
        <w:rPr>
          <w:rFonts w:ascii="Verdana" w:hAnsi="Verdana"/>
          <w:sz w:val="18"/>
          <w:szCs w:val="18"/>
        </w:rPr>
      </w:pPr>
      <w:r w:rsidRPr="003D2675">
        <w:rPr>
          <w:rFonts w:ascii="Verdana" w:hAnsi="Verdana"/>
          <w:sz w:val="18"/>
          <w:szCs w:val="18"/>
        </w:rPr>
        <w:t xml:space="preserve">Wypłata wynagrodzenia nastąpi w </w:t>
      </w:r>
      <w:r w:rsidR="00231EF4">
        <w:rPr>
          <w:rFonts w:ascii="Verdana" w:hAnsi="Verdana"/>
          <w:sz w:val="18"/>
          <w:szCs w:val="18"/>
        </w:rPr>
        <w:t>3</w:t>
      </w:r>
      <w:r w:rsidRPr="003D2675">
        <w:rPr>
          <w:rFonts w:ascii="Verdana" w:hAnsi="Verdana"/>
          <w:sz w:val="18"/>
          <w:szCs w:val="18"/>
        </w:rPr>
        <w:t xml:space="preserve"> transzach</w:t>
      </w:r>
    </w:p>
    <w:p w14:paraId="3F517651" w14:textId="0DB6E8BB" w:rsidR="00231EF4" w:rsidRDefault="00231EF4" w:rsidP="00231EF4">
      <w:pPr>
        <w:suppressAutoHyphens w:val="0"/>
        <w:ind w:left="284" w:right="0"/>
        <w:jc w:val="both"/>
        <w:rPr>
          <w:rFonts w:ascii="Verdana" w:hAnsi="Verdana"/>
          <w:sz w:val="18"/>
          <w:szCs w:val="18"/>
        </w:rPr>
      </w:pPr>
      <w:r>
        <w:rPr>
          <w:rFonts w:ascii="Verdana" w:hAnsi="Verdana"/>
          <w:sz w:val="18"/>
          <w:szCs w:val="18"/>
        </w:rPr>
        <w:t>- po wykonaniu dokumentacji i otrzymaniu pozwolenia na budowę 20% wartości umowy,</w:t>
      </w:r>
    </w:p>
    <w:p w14:paraId="64088B93" w14:textId="674C6FB8" w:rsidR="00231EF4" w:rsidRDefault="00231EF4" w:rsidP="00231EF4">
      <w:pPr>
        <w:suppressAutoHyphens w:val="0"/>
        <w:ind w:left="284" w:right="0"/>
        <w:jc w:val="both"/>
        <w:rPr>
          <w:rFonts w:ascii="Verdana" w:hAnsi="Verdana"/>
          <w:sz w:val="18"/>
          <w:szCs w:val="18"/>
        </w:rPr>
      </w:pPr>
      <w:r>
        <w:rPr>
          <w:rFonts w:ascii="Verdana" w:hAnsi="Verdana"/>
          <w:sz w:val="18"/>
          <w:szCs w:val="18"/>
        </w:rPr>
        <w:t>- po wykonaniu zadaszenia z pokryciem membranowym 50% wartości umowy,</w:t>
      </w:r>
    </w:p>
    <w:p w14:paraId="112E8BFF" w14:textId="77777777" w:rsidR="00231EF4" w:rsidRDefault="00231EF4" w:rsidP="00231EF4">
      <w:pPr>
        <w:suppressAutoHyphens w:val="0"/>
        <w:ind w:left="284" w:right="0"/>
        <w:jc w:val="both"/>
        <w:rPr>
          <w:rFonts w:ascii="Verdana" w:hAnsi="Verdana"/>
          <w:sz w:val="18"/>
          <w:szCs w:val="18"/>
        </w:rPr>
      </w:pPr>
      <w:r>
        <w:rPr>
          <w:rFonts w:ascii="Verdana" w:hAnsi="Verdana"/>
          <w:sz w:val="18"/>
          <w:szCs w:val="18"/>
        </w:rPr>
        <w:t>- po zakończeniu całości prac 30%</w:t>
      </w:r>
      <w:r w:rsidR="003D2675" w:rsidRPr="003D2675">
        <w:rPr>
          <w:rFonts w:ascii="Verdana" w:hAnsi="Verdana"/>
          <w:sz w:val="18"/>
          <w:szCs w:val="18"/>
        </w:rPr>
        <w:t xml:space="preserve"> wartości umowy,</w:t>
      </w:r>
    </w:p>
    <w:p w14:paraId="22E63166" w14:textId="02B0D1B0" w:rsidR="0016015F" w:rsidRPr="003D2675" w:rsidRDefault="00231EF4" w:rsidP="00231EF4">
      <w:pPr>
        <w:suppressAutoHyphens w:val="0"/>
        <w:ind w:left="284" w:right="0"/>
        <w:jc w:val="both"/>
        <w:rPr>
          <w:rFonts w:ascii="Verdana" w:hAnsi="Verdana"/>
          <w:sz w:val="18"/>
          <w:szCs w:val="18"/>
        </w:rPr>
      </w:pPr>
      <w:r>
        <w:rPr>
          <w:rFonts w:ascii="Verdana" w:hAnsi="Verdana"/>
          <w:sz w:val="18"/>
          <w:szCs w:val="18"/>
        </w:rPr>
        <w:t>zgodnie z załącznikiem cenowym dołączonym do oferty.</w:t>
      </w:r>
    </w:p>
    <w:p w14:paraId="3652A9B7" w14:textId="77777777" w:rsidR="008E776A" w:rsidRPr="00322CBE" w:rsidRDefault="008E776A" w:rsidP="008E776A">
      <w:pPr>
        <w:numPr>
          <w:ilvl w:val="0"/>
          <w:numId w:val="10"/>
        </w:numPr>
        <w:tabs>
          <w:tab w:val="clear" w:pos="674"/>
          <w:tab w:val="num" w:pos="284"/>
        </w:tabs>
        <w:suppressAutoHyphens w:val="0"/>
        <w:ind w:left="284" w:right="0" w:hanging="284"/>
        <w:jc w:val="both"/>
        <w:rPr>
          <w:rFonts w:ascii="Verdana" w:hAnsi="Verdana"/>
          <w:sz w:val="18"/>
          <w:szCs w:val="18"/>
          <w:lang w:eastAsia="pl-PL"/>
        </w:rPr>
      </w:pPr>
      <w:r w:rsidRPr="00322CBE">
        <w:rPr>
          <w:rFonts w:ascii="Verdana" w:hAnsi="Verdana"/>
          <w:sz w:val="18"/>
          <w:szCs w:val="18"/>
        </w:rPr>
        <w:t xml:space="preserve">Wynagrodzenie wskazane w ust. 1 zawiera także wszelkie koszty robót i materiałów budowlanych niewyspecyfikowanych w dokumentacji przetargowej, a niezbędnych dla wykonania całości robót budowlanych objętych niniejszą umową, wynikających z wymogów sztuki budowlanej i przepisów obowiązującego Prawa budowlanego. Koszty te są zawarte w cenie ofertowej Wykonawcy. </w:t>
      </w:r>
    </w:p>
    <w:p w14:paraId="1C4590B9" w14:textId="77777777" w:rsidR="008E776A" w:rsidRPr="00322CBE" w:rsidRDefault="008E776A" w:rsidP="008E776A">
      <w:pPr>
        <w:numPr>
          <w:ilvl w:val="0"/>
          <w:numId w:val="10"/>
        </w:numPr>
        <w:tabs>
          <w:tab w:val="clear" w:pos="674"/>
          <w:tab w:val="num" w:pos="284"/>
        </w:tabs>
        <w:suppressAutoHyphens w:val="0"/>
        <w:ind w:left="284" w:right="0" w:hanging="284"/>
        <w:jc w:val="both"/>
        <w:rPr>
          <w:rFonts w:ascii="Verdana" w:hAnsi="Verdana"/>
          <w:sz w:val="18"/>
          <w:szCs w:val="18"/>
          <w:lang w:eastAsia="pl-PL"/>
        </w:rPr>
      </w:pPr>
      <w:r w:rsidRPr="00322CBE">
        <w:rPr>
          <w:rFonts w:ascii="Verdana" w:hAnsi="Verdana"/>
          <w:sz w:val="18"/>
          <w:szCs w:val="18"/>
        </w:rPr>
        <w:t>Zapłata wynagrodzenia</w:t>
      </w:r>
      <w:r w:rsidRPr="00322CBE">
        <w:rPr>
          <w:rFonts w:ascii="Verdana" w:hAnsi="Verdana"/>
          <w:sz w:val="18"/>
          <w:szCs w:val="18"/>
          <w:lang w:eastAsia="pl-PL"/>
        </w:rPr>
        <w:t xml:space="preserve"> będzie dokonana na konto Wykonawcy, w terminie do 28 dni od daty otrzymania prawidłowo wystawionej faktury wraz kompletem wymaganych dokumentów przez Zamawiającego, </w:t>
      </w:r>
      <w:r w:rsidRPr="002B7EEB">
        <w:rPr>
          <w:rFonts w:ascii="Verdana" w:hAnsi="Verdana"/>
          <w:sz w:val="18"/>
          <w:szCs w:val="18"/>
          <w:lang w:eastAsia="pl-PL"/>
        </w:rPr>
        <w:t xml:space="preserve">z zastrzeżeniem </w:t>
      </w:r>
      <w:r w:rsidRPr="000244B8">
        <w:rPr>
          <w:rFonts w:ascii="Verdana" w:hAnsi="Verdana"/>
          <w:sz w:val="18"/>
          <w:szCs w:val="18"/>
          <w:lang w:eastAsia="pl-PL"/>
        </w:rPr>
        <w:t>§ 1</w:t>
      </w:r>
      <w:r>
        <w:rPr>
          <w:rFonts w:ascii="Verdana" w:hAnsi="Verdana"/>
          <w:sz w:val="18"/>
          <w:szCs w:val="18"/>
          <w:lang w:eastAsia="pl-PL"/>
        </w:rPr>
        <w:t>0</w:t>
      </w:r>
      <w:r w:rsidRPr="000244B8">
        <w:rPr>
          <w:rFonts w:ascii="Verdana" w:hAnsi="Verdana"/>
          <w:sz w:val="18"/>
          <w:szCs w:val="18"/>
          <w:lang w:eastAsia="pl-PL"/>
        </w:rPr>
        <w:t xml:space="preserve"> i § 1</w:t>
      </w:r>
      <w:r>
        <w:rPr>
          <w:rFonts w:ascii="Verdana" w:hAnsi="Verdana"/>
          <w:sz w:val="18"/>
          <w:szCs w:val="18"/>
          <w:lang w:eastAsia="pl-PL"/>
        </w:rPr>
        <w:t>5</w:t>
      </w:r>
      <w:r w:rsidRPr="002B7EEB">
        <w:rPr>
          <w:rFonts w:ascii="Verdana" w:hAnsi="Verdana"/>
          <w:sz w:val="18"/>
          <w:szCs w:val="18"/>
          <w:lang w:eastAsia="pl-PL"/>
        </w:rPr>
        <w:t xml:space="preserve"> umowy,</w:t>
      </w:r>
      <w:r w:rsidRPr="00322CBE">
        <w:rPr>
          <w:rFonts w:ascii="Verdana" w:hAnsi="Verdana"/>
          <w:sz w:val="18"/>
          <w:szCs w:val="18"/>
          <w:lang w:eastAsia="pl-PL"/>
        </w:rPr>
        <w:t xml:space="preserve"> </w:t>
      </w:r>
      <w:r w:rsidRPr="00322CBE">
        <w:rPr>
          <w:rFonts w:ascii="Verdana" w:hAnsi="Verdana"/>
          <w:sz w:val="18"/>
          <w:szCs w:val="18"/>
        </w:rPr>
        <w:t>w trybie podzielonej płatności, wynikającej</w:t>
      </w:r>
      <w:r w:rsidRPr="00322CBE">
        <w:rPr>
          <w:rFonts w:ascii="Verdana" w:hAnsi="Verdana"/>
          <w:sz w:val="18"/>
          <w:szCs w:val="18"/>
        </w:rPr>
        <w:br/>
        <w:t xml:space="preserve"> z przepisów o podatku od towarów i usług.</w:t>
      </w:r>
    </w:p>
    <w:p w14:paraId="33CDC85F" w14:textId="4DD6126D" w:rsidR="008E776A" w:rsidRPr="00322CBE" w:rsidRDefault="008E776A" w:rsidP="008E776A">
      <w:pPr>
        <w:numPr>
          <w:ilvl w:val="0"/>
          <w:numId w:val="10"/>
        </w:numPr>
        <w:tabs>
          <w:tab w:val="clear" w:pos="674"/>
          <w:tab w:val="num" w:pos="284"/>
        </w:tabs>
        <w:suppressAutoHyphens w:val="0"/>
        <w:ind w:left="284" w:right="0" w:hanging="284"/>
        <w:jc w:val="both"/>
        <w:rPr>
          <w:rFonts w:ascii="Verdana" w:hAnsi="Verdana"/>
          <w:sz w:val="18"/>
          <w:szCs w:val="18"/>
          <w:lang w:eastAsia="pl-PL"/>
        </w:rPr>
      </w:pPr>
      <w:r w:rsidRPr="00322CBE">
        <w:rPr>
          <w:rFonts w:ascii="Verdana" w:hAnsi="Verdana"/>
          <w:sz w:val="18"/>
          <w:szCs w:val="18"/>
          <w:lang w:eastAsia="pl-PL"/>
        </w:rPr>
        <w:t xml:space="preserve">Wykonawca wystawi fakturę na </w:t>
      </w:r>
      <w:r w:rsidR="0074684D">
        <w:rPr>
          <w:rFonts w:ascii="Verdana" w:hAnsi="Verdana"/>
          <w:sz w:val="18"/>
          <w:szCs w:val="18"/>
          <w:lang w:eastAsia="pl-PL"/>
        </w:rPr>
        <w:t>Gminę Ozimek z siedzibą w Urzędzie Gminy i Miasta Ozimek, 46-040 Ozimek ul. ks. Jana Dzierżona 4b</w:t>
      </w:r>
      <w:r w:rsidRPr="00322CBE">
        <w:rPr>
          <w:rFonts w:ascii="Verdana" w:hAnsi="Verdana"/>
          <w:sz w:val="18"/>
          <w:szCs w:val="18"/>
          <w:lang w:eastAsia="pl-PL"/>
        </w:rPr>
        <w:t>.</w:t>
      </w:r>
    </w:p>
    <w:p w14:paraId="788CC311" w14:textId="77777777" w:rsidR="008E776A" w:rsidRPr="00322CBE" w:rsidRDefault="008E776A" w:rsidP="008E776A">
      <w:pPr>
        <w:numPr>
          <w:ilvl w:val="0"/>
          <w:numId w:val="10"/>
        </w:numPr>
        <w:tabs>
          <w:tab w:val="clear" w:pos="674"/>
          <w:tab w:val="num" w:pos="284"/>
        </w:tabs>
        <w:suppressAutoHyphens w:val="0"/>
        <w:ind w:left="284" w:right="0" w:hanging="284"/>
        <w:jc w:val="both"/>
        <w:rPr>
          <w:rFonts w:ascii="Verdana" w:hAnsi="Verdana"/>
          <w:sz w:val="18"/>
          <w:szCs w:val="18"/>
          <w:lang w:eastAsia="pl-PL"/>
        </w:rPr>
      </w:pPr>
      <w:r w:rsidRPr="00322CBE">
        <w:rPr>
          <w:rFonts w:ascii="Verdana" w:hAnsi="Verdana"/>
          <w:sz w:val="18"/>
          <w:szCs w:val="18"/>
          <w:lang w:eastAsia="pl-PL"/>
        </w:rPr>
        <w:t>W razie nieterminowej zapłaty faktur Wykonawca ma prawo naliczyć ustawowe odsetki</w:t>
      </w:r>
      <w:r>
        <w:rPr>
          <w:rFonts w:ascii="Verdana" w:hAnsi="Verdana"/>
          <w:sz w:val="18"/>
          <w:szCs w:val="18"/>
          <w:lang w:eastAsia="pl-PL"/>
        </w:rPr>
        <w:t xml:space="preserve"> </w:t>
      </w:r>
      <w:r w:rsidRPr="00322CBE">
        <w:rPr>
          <w:rFonts w:ascii="Verdana" w:hAnsi="Verdana"/>
          <w:sz w:val="18"/>
          <w:szCs w:val="18"/>
          <w:lang w:eastAsia="pl-PL"/>
        </w:rPr>
        <w:t>za opóźnienie.</w:t>
      </w:r>
    </w:p>
    <w:p w14:paraId="4B246C38" w14:textId="53F6D90F" w:rsidR="008E776A" w:rsidRPr="00322CBE" w:rsidRDefault="008E776A" w:rsidP="008E776A">
      <w:pPr>
        <w:numPr>
          <w:ilvl w:val="0"/>
          <w:numId w:val="10"/>
        </w:numPr>
        <w:tabs>
          <w:tab w:val="clear" w:pos="674"/>
          <w:tab w:val="num" w:pos="284"/>
        </w:tabs>
        <w:suppressAutoHyphens w:val="0"/>
        <w:ind w:left="284" w:right="0" w:hanging="284"/>
        <w:jc w:val="both"/>
        <w:rPr>
          <w:rFonts w:ascii="Verdana" w:hAnsi="Verdana"/>
          <w:sz w:val="18"/>
          <w:szCs w:val="18"/>
        </w:rPr>
      </w:pPr>
      <w:r w:rsidRPr="00322CBE">
        <w:rPr>
          <w:rFonts w:ascii="Verdana" w:hAnsi="Verdana"/>
          <w:sz w:val="18"/>
          <w:szCs w:val="18"/>
        </w:rPr>
        <w:t xml:space="preserve">Wykonawca zobowiązuje się do wskazania na fakturze rachunku bankowego, który posiada powiązany z nim wydzielony rachunek VAT. W przypadku wskazania przez Wykonawcę (Podwykonawcę) innego rachunku bankowego niż wymagany, opóźnienie w zapłacie będzie skutkiem naruszenia przez Wykonawcę postanowień umowy. Zamawiający nie odpowiada za </w:t>
      </w:r>
      <w:r w:rsidRPr="00322CBE">
        <w:rPr>
          <w:rFonts w:ascii="Verdana" w:hAnsi="Verdana"/>
          <w:sz w:val="18"/>
          <w:szCs w:val="18"/>
        </w:rPr>
        <w:lastRenderedPageBreak/>
        <w:t>opóźnienia w zapłacie za wykonaną usługę spowodowane wskazaniem przez Wykonawcę</w:t>
      </w:r>
      <w:r>
        <w:rPr>
          <w:rFonts w:ascii="Verdana" w:hAnsi="Verdana"/>
          <w:sz w:val="18"/>
          <w:szCs w:val="18"/>
        </w:rPr>
        <w:t xml:space="preserve"> </w:t>
      </w:r>
      <w:r w:rsidRPr="00322CBE">
        <w:rPr>
          <w:rFonts w:ascii="Verdana" w:hAnsi="Verdana"/>
          <w:sz w:val="18"/>
          <w:szCs w:val="18"/>
        </w:rPr>
        <w:t>(Podwykonawcę) niewłaściwego rachunku bankowego.</w:t>
      </w:r>
    </w:p>
    <w:p w14:paraId="39B8E023" w14:textId="77777777" w:rsidR="008E776A" w:rsidRPr="001C7663" w:rsidRDefault="008E776A" w:rsidP="00F56729">
      <w:pPr>
        <w:numPr>
          <w:ilvl w:val="0"/>
          <w:numId w:val="10"/>
        </w:numPr>
        <w:tabs>
          <w:tab w:val="clear" w:pos="674"/>
          <w:tab w:val="num" w:pos="284"/>
        </w:tabs>
        <w:suppressAutoHyphens w:val="0"/>
        <w:ind w:left="284" w:right="0" w:hanging="284"/>
        <w:jc w:val="both"/>
        <w:rPr>
          <w:rFonts w:ascii="Verdana" w:hAnsi="Verdana"/>
          <w:sz w:val="18"/>
          <w:szCs w:val="18"/>
          <w:lang w:eastAsia="pl-PL"/>
        </w:rPr>
      </w:pPr>
      <w:r w:rsidRPr="001C7663">
        <w:rPr>
          <w:rFonts w:ascii="Verdana" w:hAnsi="Verdana"/>
          <w:sz w:val="18"/>
          <w:szCs w:val="18"/>
          <w:lang w:eastAsia="pl-PL"/>
        </w:rPr>
        <w:t>Podstawą do wystawienia faktury częściowej będzie protokół odbioru wykonanych robót lub opracowanej dokumentacji projektowej, potwierdzony przez inspektora nadzoru.</w:t>
      </w:r>
    </w:p>
    <w:p w14:paraId="047B61DB" w14:textId="77777777" w:rsidR="008E776A" w:rsidRPr="00322CBE" w:rsidRDefault="008E776A" w:rsidP="008E776A">
      <w:pPr>
        <w:numPr>
          <w:ilvl w:val="0"/>
          <w:numId w:val="10"/>
        </w:numPr>
        <w:tabs>
          <w:tab w:val="clear" w:pos="674"/>
          <w:tab w:val="left" w:pos="426"/>
          <w:tab w:val="num" w:pos="567"/>
        </w:tabs>
        <w:suppressAutoHyphens w:val="0"/>
        <w:ind w:left="426" w:right="0" w:hanging="426"/>
        <w:jc w:val="both"/>
        <w:rPr>
          <w:rFonts w:ascii="Verdana" w:hAnsi="Verdana"/>
          <w:sz w:val="18"/>
          <w:szCs w:val="18"/>
          <w:lang w:eastAsia="pl-PL"/>
        </w:rPr>
      </w:pPr>
      <w:r w:rsidRPr="00322CBE">
        <w:rPr>
          <w:rFonts w:ascii="Verdana" w:hAnsi="Verdana"/>
          <w:sz w:val="18"/>
          <w:szCs w:val="18"/>
          <w:lang w:eastAsia="pl-PL"/>
        </w:rPr>
        <w:t>Podstawą do wystawienia faktury końcowej będzie podpisany przez Strony protokół odbioru końcowego.</w:t>
      </w:r>
    </w:p>
    <w:p w14:paraId="0C65B872" w14:textId="77777777" w:rsidR="008E776A" w:rsidRPr="001C7663" w:rsidRDefault="008E776A" w:rsidP="008E776A">
      <w:pPr>
        <w:numPr>
          <w:ilvl w:val="0"/>
          <w:numId w:val="10"/>
        </w:numPr>
        <w:tabs>
          <w:tab w:val="clear" w:pos="674"/>
          <w:tab w:val="left" w:pos="426"/>
          <w:tab w:val="num" w:pos="567"/>
        </w:tabs>
        <w:suppressAutoHyphens w:val="0"/>
        <w:ind w:left="426" w:right="0" w:hanging="426"/>
        <w:jc w:val="both"/>
        <w:rPr>
          <w:rFonts w:ascii="Verdana" w:hAnsi="Verdana"/>
          <w:sz w:val="18"/>
          <w:szCs w:val="18"/>
          <w:lang w:eastAsia="pl-PL"/>
        </w:rPr>
      </w:pPr>
      <w:r w:rsidRPr="001C7663">
        <w:rPr>
          <w:rFonts w:ascii="Verdana" w:hAnsi="Verdana"/>
          <w:sz w:val="18"/>
          <w:szCs w:val="18"/>
          <w:lang w:eastAsia="pl-PL"/>
        </w:rPr>
        <w:t xml:space="preserve">Podstawę do rozliczenia faktury końcowej za wykonane roboty stanowić będzie potwierdzony przez inspektora nadzoru protokół odbioru końcowego wszystkich robót stanowiących określony w § 1 Przedmiot umowy. </w:t>
      </w:r>
    </w:p>
    <w:p w14:paraId="007C98F1" w14:textId="77777777" w:rsidR="008E776A" w:rsidRPr="000244B8" w:rsidRDefault="008E776A" w:rsidP="008E776A">
      <w:pPr>
        <w:numPr>
          <w:ilvl w:val="0"/>
          <w:numId w:val="10"/>
        </w:numPr>
        <w:tabs>
          <w:tab w:val="clear" w:pos="674"/>
          <w:tab w:val="left" w:pos="426"/>
          <w:tab w:val="num" w:pos="567"/>
        </w:tabs>
        <w:suppressAutoHyphens w:val="0"/>
        <w:ind w:left="426" w:right="0" w:hanging="426"/>
        <w:jc w:val="both"/>
        <w:rPr>
          <w:rFonts w:ascii="Verdana" w:hAnsi="Verdana"/>
          <w:sz w:val="18"/>
          <w:szCs w:val="18"/>
          <w:lang w:eastAsia="pl-PL"/>
        </w:rPr>
      </w:pPr>
      <w:r w:rsidRPr="000244B8">
        <w:rPr>
          <w:rFonts w:ascii="Verdana" w:hAnsi="Verdana"/>
          <w:sz w:val="18"/>
          <w:szCs w:val="18"/>
          <w:lang w:eastAsia="pl-PL"/>
        </w:rPr>
        <w:t>Strony nie wyrażają zgody na przeniesienie wierzytelności z tytułu niniejszej Umowy na osoby trzecie, za wyjątkiem banków, które udzieliły Wykonawcy kredytu na realizację robót będących przedmiotem niniejszej umowy.</w:t>
      </w:r>
    </w:p>
    <w:p w14:paraId="7CEA2D00" w14:textId="75FC00EA" w:rsidR="0063696E" w:rsidRPr="0063696E" w:rsidRDefault="008E776A" w:rsidP="00074068">
      <w:pPr>
        <w:numPr>
          <w:ilvl w:val="0"/>
          <w:numId w:val="10"/>
        </w:numPr>
        <w:tabs>
          <w:tab w:val="clear" w:pos="674"/>
          <w:tab w:val="left" w:pos="426"/>
          <w:tab w:val="num" w:pos="567"/>
        </w:tabs>
        <w:suppressAutoHyphens w:val="0"/>
        <w:ind w:left="426" w:right="0" w:hanging="426"/>
        <w:jc w:val="both"/>
        <w:rPr>
          <w:rFonts w:ascii="Verdana" w:hAnsi="Verdana"/>
          <w:sz w:val="18"/>
          <w:szCs w:val="18"/>
          <w:lang w:eastAsia="pl-PL"/>
        </w:rPr>
      </w:pPr>
      <w:r w:rsidRPr="000244B8">
        <w:rPr>
          <w:rFonts w:ascii="Verdana" w:hAnsi="Verdana"/>
          <w:sz w:val="18"/>
          <w:szCs w:val="18"/>
          <w:lang w:eastAsia="pl-PL"/>
        </w:rPr>
        <w:t xml:space="preserve">Wysokość cesji nie może obejmować wartości prac w podwykonawstwie. </w:t>
      </w:r>
    </w:p>
    <w:p w14:paraId="7DADA7D0" w14:textId="77777777" w:rsidR="008E776A" w:rsidRDefault="008E776A" w:rsidP="008E776A">
      <w:pPr>
        <w:tabs>
          <w:tab w:val="num" w:pos="284"/>
        </w:tabs>
        <w:suppressAutoHyphens w:val="0"/>
        <w:ind w:left="284" w:right="0"/>
        <w:jc w:val="both"/>
        <w:rPr>
          <w:rFonts w:ascii="Verdana" w:hAnsi="Verdana"/>
          <w:sz w:val="18"/>
          <w:szCs w:val="18"/>
        </w:rPr>
      </w:pPr>
    </w:p>
    <w:p w14:paraId="0A0BCAC8" w14:textId="77777777" w:rsidR="008E776A" w:rsidRDefault="008E776A" w:rsidP="008E776A">
      <w:pPr>
        <w:jc w:val="center"/>
        <w:rPr>
          <w:rFonts w:ascii="Verdana" w:hAnsi="Verdana" w:cs="Calibri"/>
          <w:b/>
          <w:bCs/>
          <w:sz w:val="18"/>
          <w:szCs w:val="18"/>
        </w:rPr>
      </w:pPr>
      <w:r w:rsidRPr="00322CBE">
        <w:rPr>
          <w:rFonts w:ascii="Verdana" w:hAnsi="Verdana" w:cs="Calibri"/>
          <w:b/>
          <w:bCs/>
          <w:sz w:val="18"/>
          <w:szCs w:val="18"/>
        </w:rPr>
        <w:t xml:space="preserve">§ 4 </w:t>
      </w:r>
    </w:p>
    <w:p w14:paraId="016F03A5" w14:textId="77777777" w:rsidR="008E776A" w:rsidRDefault="008E776A" w:rsidP="008E776A">
      <w:pPr>
        <w:jc w:val="center"/>
        <w:rPr>
          <w:rFonts w:ascii="Verdana" w:hAnsi="Verdana" w:cs="Calibri"/>
          <w:b/>
          <w:bCs/>
          <w:sz w:val="18"/>
          <w:szCs w:val="18"/>
        </w:rPr>
      </w:pPr>
      <w:r w:rsidRPr="00322CBE">
        <w:rPr>
          <w:rFonts w:ascii="Verdana" w:hAnsi="Verdana" w:cs="Calibri"/>
          <w:b/>
          <w:bCs/>
          <w:sz w:val="18"/>
          <w:szCs w:val="18"/>
        </w:rPr>
        <w:t>Obowiązki Zamawiającego</w:t>
      </w:r>
    </w:p>
    <w:p w14:paraId="0723E83A" w14:textId="7A786CFB" w:rsidR="007C32C0" w:rsidRPr="00A51654" w:rsidRDefault="008E776A" w:rsidP="00074068">
      <w:pPr>
        <w:numPr>
          <w:ilvl w:val="0"/>
          <w:numId w:val="36"/>
        </w:numPr>
        <w:tabs>
          <w:tab w:val="num" w:pos="284"/>
        </w:tabs>
        <w:suppressAutoHyphens w:val="0"/>
        <w:ind w:left="284" w:right="0" w:hanging="284"/>
        <w:jc w:val="both"/>
        <w:rPr>
          <w:rFonts w:ascii="Verdana" w:hAnsi="Verdana"/>
          <w:sz w:val="18"/>
          <w:szCs w:val="18"/>
        </w:rPr>
      </w:pPr>
      <w:r w:rsidRPr="00A51654">
        <w:rPr>
          <w:rFonts w:ascii="Verdana" w:hAnsi="Verdana"/>
          <w:sz w:val="18"/>
          <w:szCs w:val="18"/>
        </w:rPr>
        <w:t>Zamawiający upoważni osobę wskazaną przez Wykonawcę do występowania w imieniu i na rzecz Zamawiającego, w celu uzyskania opinii, uzgodnień i decyzji administracyjnych.</w:t>
      </w:r>
    </w:p>
    <w:p w14:paraId="4BA987A1" w14:textId="77777777" w:rsidR="007C32C0" w:rsidRDefault="007C32C0" w:rsidP="007C32C0">
      <w:pPr>
        <w:numPr>
          <w:ilvl w:val="0"/>
          <w:numId w:val="36"/>
        </w:numPr>
        <w:tabs>
          <w:tab w:val="num" w:pos="284"/>
          <w:tab w:val="num" w:pos="540"/>
        </w:tabs>
        <w:suppressAutoHyphens w:val="0"/>
        <w:ind w:left="284" w:right="0" w:hanging="284"/>
        <w:jc w:val="both"/>
        <w:rPr>
          <w:rFonts w:ascii="Verdana" w:hAnsi="Verdana"/>
          <w:sz w:val="18"/>
          <w:szCs w:val="18"/>
        </w:rPr>
      </w:pPr>
      <w:r w:rsidRPr="007C32C0">
        <w:rPr>
          <w:rFonts w:ascii="Verdana" w:hAnsi="Verdana"/>
          <w:sz w:val="18"/>
          <w:szCs w:val="18"/>
        </w:rPr>
        <w:t>Zamawiający zobowiązany jest, w szczególności, do:</w:t>
      </w:r>
    </w:p>
    <w:p w14:paraId="60778EDF" w14:textId="77777777" w:rsidR="007C32C0" w:rsidRDefault="007C32C0" w:rsidP="007C32C0">
      <w:pPr>
        <w:numPr>
          <w:ilvl w:val="1"/>
          <w:numId w:val="36"/>
        </w:numPr>
        <w:tabs>
          <w:tab w:val="num" w:pos="674"/>
        </w:tabs>
        <w:suppressAutoHyphens w:val="0"/>
        <w:ind w:right="0"/>
        <w:jc w:val="both"/>
        <w:rPr>
          <w:rFonts w:ascii="Verdana" w:hAnsi="Verdana"/>
          <w:sz w:val="18"/>
          <w:szCs w:val="18"/>
        </w:rPr>
      </w:pPr>
      <w:r w:rsidRPr="007C32C0">
        <w:rPr>
          <w:rFonts w:ascii="Verdana" w:hAnsi="Verdana"/>
          <w:sz w:val="18"/>
          <w:szCs w:val="18"/>
        </w:rPr>
        <w:t>dokonywania odbiorów robót;</w:t>
      </w:r>
    </w:p>
    <w:p w14:paraId="1E783D6B" w14:textId="3CD20787" w:rsidR="007C32C0" w:rsidRPr="007C32C0" w:rsidRDefault="007C32C0" w:rsidP="00074068">
      <w:pPr>
        <w:numPr>
          <w:ilvl w:val="1"/>
          <w:numId w:val="36"/>
        </w:numPr>
        <w:tabs>
          <w:tab w:val="num" w:pos="674"/>
        </w:tabs>
        <w:suppressAutoHyphens w:val="0"/>
        <w:ind w:right="0"/>
        <w:jc w:val="both"/>
        <w:rPr>
          <w:rFonts w:ascii="Verdana" w:hAnsi="Verdana"/>
          <w:sz w:val="18"/>
          <w:szCs w:val="18"/>
        </w:rPr>
      </w:pPr>
      <w:r w:rsidRPr="007C32C0">
        <w:rPr>
          <w:rFonts w:ascii="Verdana" w:hAnsi="Verdana"/>
          <w:sz w:val="18"/>
          <w:szCs w:val="18"/>
        </w:rPr>
        <w:t>zapewnienia bieżącego nadzoru nad realizacją zamówienia w tym nadzoru autorskiego;</w:t>
      </w:r>
    </w:p>
    <w:p w14:paraId="3F8B675D" w14:textId="77777777" w:rsidR="007C32C0" w:rsidRDefault="007C32C0" w:rsidP="007C32C0">
      <w:pPr>
        <w:numPr>
          <w:ilvl w:val="1"/>
          <w:numId w:val="36"/>
        </w:numPr>
        <w:suppressAutoHyphens w:val="0"/>
        <w:ind w:right="0"/>
        <w:jc w:val="both"/>
        <w:rPr>
          <w:rFonts w:ascii="Verdana" w:hAnsi="Verdana"/>
          <w:sz w:val="18"/>
          <w:szCs w:val="18"/>
        </w:rPr>
      </w:pPr>
      <w:r w:rsidRPr="007C32C0">
        <w:rPr>
          <w:rFonts w:ascii="Verdana" w:hAnsi="Verdana"/>
          <w:sz w:val="18"/>
          <w:szCs w:val="18"/>
        </w:rPr>
        <w:t xml:space="preserve">poinformowania Wykonawcy o wadach stwierdzonych w trakcie trwania robót w terminie do </w:t>
      </w:r>
      <w:r>
        <w:rPr>
          <w:rFonts w:ascii="Verdana" w:hAnsi="Verdana"/>
          <w:sz w:val="18"/>
          <w:szCs w:val="18"/>
        </w:rPr>
        <w:t>7</w:t>
      </w:r>
      <w:r w:rsidRPr="007C32C0">
        <w:rPr>
          <w:rFonts w:ascii="Verdana" w:hAnsi="Verdana"/>
          <w:sz w:val="18"/>
          <w:szCs w:val="18"/>
        </w:rPr>
        <w:t xml:space="preserve"> dni licząc od daty ich wykrycia;</w:t>
      </w:r>
    </w:p>
    <w:p w14:paraId="1EA79587" w14:textId="77777777" w:rsidR="007C32C0" w:rsidRDefault="007C32C0" w:rsidP="007C32C0">
      <w:pPr>
        <w:numPr>
          <w:ilvl w:val="1"/>
          <w:numId w:val="36"/>
        </w:numPr>
        <w:suppressAutoHyphens w:val="0"/>
        <w:ind w:right="0"/>
        <w:jc w:val="both"/>
        <w:rPr>
          <w:rFonts w:ascii="Verdana" w:hAnsi="Verdana"/>
          <w:sz w:val="18"/>
          <w:szCs w:val="18"/>
        </w:rPr>
      </w:pPr>
      <w:r w:rsidRPr="007C32C0">
        <w:rPr>
          <w:rFonts w:ascii="Verdana" w:hAnsi="Verdana"/>
          <w:sz w:val="18"/>
          <w:szCs w:val="18"/>
        </w:rPr>
        <w:t>odbioru przedmiotu umowy;.</w:t>
      </w:r>
    </w:p>
    <w:p w14:paraId="0E538225" w14:textId="13D99EA3" w:rsidR="007C32C0" w:rsidRPr="007C32C0" w:rsidRDefault="007C32C0" w:rsidP="00074068">
      <w:pPr>
        <w:numPr>
          <w:ilvl w:val="1"/>
          <w:numId w:val="36"/>
        </w:numPr>
        <w:suppressAutoHyphens w:val="0"/>
        <w:ind w:right="0"/>
        <w:jc w:val="both"/>
        <w:rPr>
          <w:rFonts w:ascii="Verdana" w:hAnsi="Verdana"/>
          <w:sz w:val="18"/>
          <w:szCs w:val="18"/>
        </w:rPr>
      </w:pPr>
      <w:r w:rsidRPr="007C32C0">
        <w:rPr>
          <w:rFonts w:ascii="Verdana" w:hAnsi="Verdana"/>
          <w:sz w:val="18"/>
          <w:szCs w:val="18"/>
        </w:rPr>
        <w:t>zapłaty należnego Wykonawcy wynagrodzenia, w terminach i na warunkach określonych w umowie.</w:t>
      </w:r>
    </w:p>
    <w:p w14:paraId="34B48834" w14:textId="77777777" w:rsidR="007C32C0" w:rsidRPr="007C32C0" w:rsidRDefault="007C32C0" w:rsidP="00074068">
      <w:pPr>
        <w:suppressAutoHyphens w:val="0"/>
        <w:ind w:left="674" w:right="0"/>
        <w:jc w:val="both"/>
        <w:rPr>
          <w:rFonts w:ascii="Verdana" w:hAnsi="Verdana"/>
          <w:sz w:val="18"/>
          <w:szCs w:val="18"/>
        </w:rPr>
      </w:pPr>
    </w:p>
    <w:p w14:paraId="61B1FAE8" w14:textId="77777777" w:rsidR="008E776A" w:rsidRDefault="008E776A" w:rsidP="008E776A">
      <w:pPr>
        <w:jc w:val="center"/>
        <w:rPr>
          <w:rFonts w:ascii="Verdana" w:hAnsi="Verdana" w:cs="Calibri"/>
          <w:b/>
          <w:sz w:val="18"/>
          <w:szCs w:val="18"/>
        </w:rPr>
      </w:pPr>
      <w:r w:rsidRPr="00322CBE">
        <w:rPr>
          <w:rFonts w:ascii="Verdana" w:hAnsi="Verdana" w:cs="Calibri"/>
          <w:b/>
          <w:sz w:val="18"/>
          <w:szCs w:val="18"/>
        </w:rPr>
        <w:t xml:space="preserve">§ 5 </w:t>
      </w:r>
    </w:p>
    <w:p w14:paraId="2E96D61F" w14:textId="28D52BF4" w:rsidR="008E776A" w:rsidRDefault="008E776A" w:rsidP="0055688D">
      <w:pPr>
        <w:jc w:val="center"/>
        <w:rPr>
          <w:rFonts w:ascii="Verdana" w:hAnsi="Verdana" w:cs="Calibri"/>
          <w:sz w:val="18"/>
          <w:szCs w:val="18"/>
        </w:rPr>
      </w:pPr>
      <w:r w:rsidRPr="00322CBE">
        <w:rPr>
          <w:rFonts w:ascii="Verdana" w:hAnsi="Verdana" w:cs="Calibri"/>
          <w:b/>
          <w:sz w:val="18"/>
          <w:szCs w:val="18"/>
        </w:rPr>
        <w:t>Obowiązki Wykonawcy</w:t>
      </w:r>
    </w:p>
    <w:p w14:paraId="6BA13DFF" w14:textId="77777777" w:rsidR="008E776A" w:rsidRDefault="008E776A" w:rsidP="008E776A">
      <w:pPr>
        <w:ind w:right="0"/>
        <w:rPr>
          <w:rFonts w:ascii="Verdana" w:hAnsi="Verdana" w:cs="Calibri"/>
          <w:sz w:val="18"/>
          <w:szCs w:val="18"/>
        </w:rPr>
      </w:pPr>
      <w:r w:rsidRPr="00322CBE">
        <w:rPr>
          <w:rFonts w:ascii="Verdana" w:hAnsi="Verdana" w:cs="Calibri"/>
          <w:sz w:val="18"/>
          <w:szCs w:val="18"/>
        </w:rPr>
        <w:t>Wykonawca zobowiązuje się do:</w:t>
      </w:r>
    </w:p>
    <w:p w14:paraId="036A7916" w14:textId="77777777" w:rsidR="0042040F" w:rsidRPr="00322CBE" w:rsidRDefault="0042040F" w:rsidP="008E776A">
      <w:pPr>
        <w:ind w:right="0"/>
        <w:rPr>
          <w:rFonts w:ascii="Verdana" w:hAnsi="Verdana" w:cs="Calibri"/>
          <w:sz w:val="18"/>
          <w:szCs w:val="18"/>
        </w:rPr>
      </w:pPr>
    </w:p>
    <w:p w14:paraId="23D45E91" w14:textId="77777777" w:rsidR="008E776A" w:rsidRPr="007729CC" w:rsidRDefault="008E776A" w:rsidP="008E776A">
      <w:pPr>
        <w:numPr>
          <w:ilvl w:val="0"/>
          <w:numId w:val="37"/>
        </w:numPr>
        <w:tabs>
          <w:tab w:val="clear" w:pos="674"/>
          <w:tab w:val="num" w:pos="284"/>
        </w:tabs>
        <w:suppressAutoHyphens w:val="0"/>
        <w:ind w:left="284" w:right="0" w:hanging="284"/>
        <w:jc w:val="both"/>
        <w:rPr>
          <w:rFonts w:ascii="Verdana" w:hAnsi="Verdana"/>
          <w:sz w:val="18"/>
          <w:szCs w:val="18"/>
        </w:rPr>
      </w:pPr>
      <w:r w:rsidRPr="007729CC">
        <w:rPr>
          <w:rFonts w:ascii="Verdana" w:hAnsi="Verdana"/>
          <w:sz w:val="18"/>
          <w:szCs w:val="18"/>
        </w:rPr>
        <w:t>Informowania Zamawiającego o przebiegu prac objętych umową w formie uzgodnio</w:t>
      </w:r>
      <w:r>
        <w:rPr>
          <w:rFonts w:ascii="Verdana" w:hAnsi="Verdana"/>
          <w:sz w:val="18"/>
          <w:szCs w:val="18"/>
        </w:rPr>
        <w:t xml:space="preserve">nej </w:t>
      </w:r>
      <w:r>
        <w:rPr>
          <w:rFonts w:ascii="Verdana" w:hAnsi="Verdana"/>
          <w:sz w:val="18"/>
          <w:szCs w:val="18"/>
        </w:rPr>
        <w:br/>
        <w:t>z Zamawiającym.</w:t>
      </w:r>
    </w:p>
    <w:p w14:paraId="253CAF21" w14:textId="77777777" w:rsidR="008E776A" w:rsidRPr="007729CC" w:rsidRDefault="008E776A" w:rsidP="008E776A">
      <w:pPr>
        <w:numPr>
          <w:ilvl w:val="0"/>
          <w:numId w:val="37"/>
        </w:numPr>
        <w:tabs>
          <w:tab w:val="clear" w:pos="674"/>
          <w:tab w:val="num" w:pos="284"/>
        </w:tabs>
        <w:suppressAutoHyphens w:val="0"/>
        <w:ind w:left="284" w:right="0" w:hanging="284"/>
        <w:jc w:val="both"/>
        <w:rPr>
          <w:rFonts w:ascii="Verdana" w:hAnsi="Verdana"/>
          <w:sz w:val="18"/>
          <w:szCs w:val="18"/>
        </w:rPr>
      </w:pPr>
      <w:r w:rsidRPr="007729CC">
        <w:rPr>
          <w:rFonts w:ascii="Verdana" w:hAnsi="Verdana"/>
          <w:sz w:val="18"/>
          <w:szCs w:val="18"/>
        </w:rPr>
        <w:t>Przekazywania poszczególnych elementów rozliczeniowych Zamawiającemu w terminach i na warunkach uzgodnionych w umowie oraz w zaakceptowanym przez Zamawiającego Ha</w:t>
      </w:r>
      <w:r>
        <w:rPr>
          <w:rFonts w:ascii="Verdana" w:hAnsi="Verdana"/>
          <w:sz w:val="18"/>
          <w:szCs w:val="18"/>
        </w:rPr>
        <w:t>rmonogramie rzeczowo-finansowym.</w:t>
      </w:r>
    </w:p>
    <w:p w14:paraId="24173F49" w14:textId="77777777" w:rsidR="008E776A" w:rsidRPr="00322CBE" w:rsidRDefault="008E776A" w:rsidP="008E776A">
      <w:pPr>
        <w:numPr>
          <w:ilvl w:val="0"/>
          <w:numId w:val="37"/>
        </w:numPr>
        <w:tabs>
          <w:tab w:val="clear" w:pos="674"/>
          <w:tab w:val="num" w:pos="284"/>
        </w:tabs>
        <w:suppressAutoHyphens w:val="0"/>
        <w:ind w:left="284" w:right="0" w:hanging="284"/>
        <w:jc w:val="both"/>
        <w:rPr>
          <w:rFonts w:ascii="Verdana" w:hAnsi="Verdana" w:cs="Calibri"/>
          <w:sz w:val="18"/>
          <w:szCs w:val="18"/>
        </w:rPr>
      </w:pPr>
      <w:r w:rsidRPr="007729CC">
        <w:rPr>
          <w:rFonts w:ascii="Verdana" w:hAnsi="Verdana"/>
          <w:sz w:val="18"/>
          <w:szCs w:val="18"/>
        </w:rPr>
        <w:t>Opracowanie dokumentacji projektowej w zakresie: wykonanie projektu budowlanego (PB), projektu wykonawczego (PW) i przedmiaru robót w zakresie i stopniu dokładności niezbędnym do realizacji</w:t>
      </w:r>
      <w:r w:rsidRPr="00322CBE">
        <w:rPr>
          <w:rFonts w:ascii="Verdana" w:hAnsi="Verdana" w:cs="Calibri"/>
          <w:color w:val="000000"/>
          <w:sz w:val="18"/>
          <w:szCs w:val="18"/>
        </w:rPr>
        <w:t xml:space="preserve"> robót budowlanych oraz opracowanie Specyfikacji Technicznej Wykonania i Odbioru Robót Budowlanych (ST), </w:t>
      </w:r>
      <w:r w:rsidRPr="007D10F5">
        <w:rPr>
          <w:rFonts w:ascii="Verdana" w:hAnsi="Verdana" w:cs="Calibri"/>
          <w:sz w:val="18"/>
          <w:szCs w:val="18"/>
        </w:rPr>
        <w:t>przedmiaru, planu bezpieczeństwa i ochrony zdrowia oraz innych materiałów, które będą podsta</w:t>
      </w:r>
      <w:r>
        <w:rPr>
          <w:rFonts w:ascii="Verdana" w:hAnsi="Verdana" w:cs="Calibri"/>
          <w:sz w:val="18"/>
          <w:szCs w:val="18"/>
        </w:rPr>
        <w:t>wą realizacji robót budowlanych.</w:t>
      </w:r>
    </w:p>
    <w:p w14:paraId="2AE39323" w14:textId="77777777" w:rsidR="008E776A" w:rsidRPr="007D10F5" w:rsidRDefault="008E776A" w:rsidP="008E776A">
      <w:pPr>
        <w:numPr>
          <w:ilvl w:val="0"/>
          <w:numId w:val="37"/>
        </w:numPr>
        <w:tabs>
          <w:tab w:val="clear" w:pos="674"/>
          <w:tab w:val="num" w:pos="284"/>
        </w:tabs>
        <w:suppressAutoHyphens w:val="0"/>
        <w:ind w:left="284" w:right="0" w:hanging="284"/>
        <w:jc w:val="both"/>
        <w:rPr>
          <w:rFonts w:ascii="Verdana" w:hAnsi="Verdana"/>
          <w:sz w:val="18"/>
          <w:szCs w:val="18"/>
        </w:rPr>
      </w:pPr>
      <w:r w:rsidRPr="007D10F5">
        <w:rPr>
          <w:rFonts w:ascii="Verdana" w:hAnsi="Verdana"/>
          <w:sz w:val="18"/>
          <w:szCs w:val="18"/>
        </w:rPr>
        <w:t xml:space="preserve">Zapewnienia, że dokumentacja projektowa będzie opatrzona w oświadczenie projektanta, </w:t>
      </w:r>
      <w:r w:rsidRPr="007D10F5">
        <w:rPr>
          <w:rFonts w:ascii="Verdana" w:hAnsi="Verdana"/>
          <w:sz w:val="18"/>
          <w:szCs w:val="18"/>
        </w:rPr>
        <w:br/>
        <w:t>iż dokumentacja projektowa została wykonana zgodnie z umową, Programem Funkcjonalno – Użytkowym, obowiązującymi przepisami techniczno – budowlanymi, normami, zasadami wiedzy technicznej i wytycznymi, oraz że została wykonana w stanie kompletnym z punktu widzenia celu, któremu ma służyć. Oświadczenie to będzie stanowić integralną część dokumentacji proj</w:t>
      </w:r>
      <w:r>
        <w:rPr>
          <w:rFonts w:ascii="Verdana" w:hAnsi="Verdana"/>
          <w:sz w:val="18"/>
          <w:szCs w:val="18"/>
        </w:rPr>
        <w:t>ektowej.</w:t>
      </w:r>
    </w:p>
    <w:p w14:paraId="7790615B" w14:textId="52325BCD" w:rsidR="008E776A" w:rsidRPr="007D10F5" w:rsidRDefault="008E776A" w:rsidP="008E776A">
      <w:pPr>
        <w:numPr>
          <w:ilvl w:val="0"/>
          <w:numId w:val="37"/>
        </w:numPr>
        <w:tabs>
          <w:tab w:val="clear" w:pos="674"/>
          <w:tab w:val="num" w:pos="284"/>
        </w:tabs>
        <w:suppressAutoHyphens w:val="0"/>
        <w:ind w:left="284" w:right="0" w:hanging="284"/>
        <w:jc w:val="both"/>
        <w:rPr>
          <w:rFonts w:ascii="Verdana" w:hAnsi="Verdana"/>
          <w:sz w:val="18"/>
          <w:szCs w:val="18"/>
        </w:rPr>
      </w:pPr>
      <w:r w:rsidRPr="007D10F5">
        <w:rPr>
          <w:rFonts w:ascii="Verdana" w:hAnsi="Verdana"/>
          <w:sz w:val="18"/>
          <w:szCs w:val="18"/>
        </w:rPr>
        <w:t xml:space="preserve">Przygotowania i uzyskania w imieniu Zamawiającego wszelkich wymaganych uzgodnień, opinii </w:t>
      </w:r>
      <w:r w:rsidRPr="007D10F5">
        <w:rPr>
          <w:rFonts w:ascii="Verdana" w:hAnsi="Verdana"/>
          <w:sz w:val="18"/>
          <w:szCs w:val="18"/>
        </w:rPr>
        <w:br/>
        <w:t>i decyzji, pozwolenia na budowę bądź zgłoszenia robót umożliwiających realizację robót oraz innych dokumentów wymaganych do prawidłowego wykonania przedmiotu</w:t>
      </w:r>
      <w:r>
        <w:rPr>
          <w:rFonts w:ascii="Verdana" w:hAnsi="Verdana"/>
          <w:sz w:val="18"/>
          <w:szCs w:val="18"/>
        </w:rPr>
        <w:t xml:space="preserve"> umowy. W celu działania,</w:t>
      </w:r>
      <w:r w:rsidR="0055688D">
        <w:rPr>
          <w:rFonts w:ascii="Verdana" w:hAnsi="Verdana"/>
          <w:sz w:val="18"/>
          <w:szCs w:val="18"/>
        </w:rPr>
        <w:t xml:space="preserve"> </w:t>
      </w:r>
      <w:r w:rsidRPr="007D10F5">
        <w:rPr>
          <w:rFonts w:ascii="Verdana" w:hAnsi="Verdana"/>
          <w:sz w:val="18"/>
          <w:szCs w:val="18"/>
        </w:rPr>
        <w:t>o którym mowa w niniejszym punkcie, Zamawiający udzieli Wyko</w:t>
      </w:r>
      <w:r>
        <w:rPr>
          <w:rFonts w:ascii="Verdana" w:hAnsi="Verdana"/>
          <w:sz w:val="18"/>
          <w:szCs w:val="18"/>
        </w:rPr>
        <w:t>nawcy stosownego pełnomocnictwa.</w:t>
      </w:r>
    </w:p>
    <w:p w14:paraId="78F3D05F" w14:textId="77777777" w:rsidR="008E776A" w:rsidRPr="007D10F5" w:rsidRDefault="008E776A" w:rsidP="008E776A">
      <w:pPr>
        <w:numPr>
          <w:ilvl w:val="0"/>
          <w:numId w:val="37"/>
        </w:numPr>
        <w:tabs>
          <w:tab w:val="clear" w:pos="674"/>
          <w:tab w:val="num" w:pos="284"/>
        </w:tabs>
        <w:suppressAutoHyphens w:val="0"/>
        <w:ind w:left="284" w:right="0" w:hanging="284"/>
        <w:jc w:val="both"/>
        <w:rPr>
          <w:rFonts w:ascii="Verdana" w:hAnsi="Verdana"/>
          <w:sz w:val="18"/>
          <w:szCs w:val="18"/>
        </w:rPr>
      </w:pPr>
      <w:r w:rsidRPr="007D10F5">
        <w:rPr>
          <w:rFonts w:ascii="Verdana" w:hAnsi="Verdana"/>
          <w:sz w:val="18"/>
          <w:szCs w:val="18"/>
        </w:rPr>
        <w:t>Przekazania Zamawiającemu kserokopii wszystkich orzeczeń organów administracji publicznej oraz opinii i uzgodnień innych podmiotów wydanych w trakcie obowiązywania umowy w terminie 2 dni roboczych od dnia</w:t>
      </w:r>
      <w:r>
        <w:rPr>
          <w:rFonts w:ascii="Verdana" w:hAnsi="Verdana"/>
          <w:sz w:val="18"/>
          <w:szCs w:val="18"/>
        </w:rPr>
        <w:t xml:space="preserve"> ich otrzymania przez Wykonawcę.</w:t>
      </w:r>
    </w:p>
    <w:p w14:paraId="3C8DD781" w14:textId="77777777" w:rsidR="008E776A" w:rsidRPr="007D10F5" w:rsidRDefault="008E776A" w:rsidP="008E776A">
      <w:pPr>
        <w:numPr>
          <w:ilvl w:val="0"/>
          <w:numId w:val="37"/>
        </w:numPr>
        <w:tabs>
          <w:tab w:val="clear" w:pos="674"/>
          <w:tab w:val="num" w:pos="284"/>
        </w:tabs>
        <w:suppressAutoHyphens w:val="0"/>
        <w:ind w:left="284" w:right="0" w:hanging="284"/>
        <w:jc w:val="both"/>
        <w:rPr>
          <w:rFonts w:ascii="Verdana" w:hAnsi="Verdana"/>
          <w:sz w:val="18"/>
          <w:szCs w:val="18"/>
        </w:rPr>
      </w:pPr>
      <w:r w:rsidRPr="007D10F5">
        <w:rPr>
          <w:rFonts w:ascii="Verdana" w:hAnsi="Verdana"/>
          <w:sz w:val="18"/>
          <w:szCs w:val="18"/>
        </w:rPr>
        <w:t>Przekazania na wniosek Zamawiającego dokumentacji zawierającej kompletne założenia oraz dane wejściowe użyte do obl</w:t>
      </w:r>
      <w:r>
        <w:rPr>
          <w:rFonts w:ascii="Verdana" w:hAnsi="Verdana"/>
          <w:sz w:val="18"/>
          <w:szCs w:val="18"/>
        </w:rPr>
        <w:t>iczeń objętych przedmiotem umowy.</w:t>
      </w:r>
    </w:p>
    <w:p w14:paraId="2891479B" w14:textId="77777777" w:rsidR="008E776A" w:rsidRDefault="008E776A" w:rsidP="008E776A">
      <w:pPr>
        <w:numPr>
          <w:ilvl w:val="0"/>
          <w:numId w:val="37"/>
        </w:numPr>
        <w:tabs>
          <w:tab w:val="clear" w:pos="674"/>
          <w:tab w:val="num" w:pos="284"/>
        </w:tabs>
        <w:suppressAutoHyphens w:val="0"/>
        <w:ind w:left="284" w:right="0" w:hanging="284"/>
        <w:jc w:val="both"/>
        <w:rPr>
          <w:rFonts w:ascii="Verdana" w:hAnsi="Verdana"/>
          <w:sz w:val="18"/>
          <w:szCs w:val="18"/>
        </w:rPr>
      </w:pPr>
      <w:r w:rsidRPr="008B3E6A">
        <w:rPr>
          <w:rFonts w:ascii="Verdana" w:hAnsi="Verdana"/>
          <w:sz w:val="18"/>
          <w:szCs w:val="18"/>
        </w:rPr>
        <w:lastRenderedPageBreak/>
        <w:t>Konsultowania na bieżąco z Zamawiającym rozwiązań projektowych, potwierdzeniem wykonania tego obowiązku będzie notatka sporządzona przez Wykonawcę opatrzona datą i po</w:t>
      </w:r>
      <w:r>
        <w:rPr>
          <w:rFonts w:ascii="Verdana" w:hAnsi="Verdana"/>
          <w:sz w:val="18"/>
          <w:szCs w:val="18"/>
        </w:rPr>
        <w:t>dpisami stron niniejszej umowy.</w:t>
      </w:r>
    </w:p>
    <w:p w14:paraId="6874D3AE" w14:textId="77777777" w:rsidR="008E776A" w:rsidRPr="00A31FA0" w:rsidRDefault="008E776A" w:rsidP="008E776A">
      <w:pPr>
        <w:numPr>
          <w:ilvl w:val="0"/>
          <w:numId w:val="37"/>
        </w:numPr>
        <w:tabs>
          <w:tab w:val="clear" w:pos="674"/>
          <w:tab w:val="num" w:pos="284"/>
        </w:tabs>
        <w:suppressAutoHyphens w:val="0"/>
        <w:ind w:left="284" w:right="0" w:hanging="284"/>
        <w:jc w:val="both"/>
        <w:rPr>
          <w:rFonts w:ascii="Verdana" w:hAnsi="Verdana"/>
          <w:sz w:val="18"/>
          <w:szCs w:val="18"/>
        </w:rPr>
      </w:pPr>
      <w:r w:rsidRPr="00A31FA0">
        <w:rPr>
          <w:rFonts w:ascii="Verdana" w:hAnsi="Verdana"/>
          <w:sz w:val="18"/>
          <w:szCs w:val="18"/>
        </w:rPr>
        <w:t>Udzielania Zamawiającemu w okresie realizacji wykonywan</w:t>
      </w:r>
      <w:r>
        <w:rPr>
          <w:rFonts w:ascii="Verdana" w:hAnsi="Verdana"/>
          <w:sz w:val="18"/>
          <w:szCs w:val="18"/>
        </w:rPr>
        <w:t xml:space="preserve">ych robót bieżących wyjaśnień, </w:t>
      </w:r>
      <w:r w:rsidRPr="00A31FA0">
        <w:rPr>
          <w:rFonts w:ascii="Verdana" w:hAnsi="Verdana"/>
          <w:sz w:val="18"/>
          <w:szCs w:val="18"/>
        </w:rPr>
        <w:t>co do opracowania i zawartych w nim rozwiązań w terminie wyznaczonym przez Zamawiającego;</w:t>
      </w:r>
    </w:p>
    <w:p w14:paraId="64E9BA43" w14:textId="77777777" w:rsidR="008E776A" w:rsidRPr="00A000B0" w:rsidRDefault="008E776A" w:rsidP="008E776A">
      <w:pPr>
        <w:numPr>
          <w:ilvl w:val="0"/>
          <w:numId w:val="37"/>
        </w:numPr>
        <w:tabs>
          <w:tab w:val="clear" w:pos="674"/>
          <w:tab w:val="num" w:pos="426"/>
        </w:tabs>
        <w:suppressAutoHyphens w:val="0"/>
        <w:ind w:left="426" w:right="0" w:hanging="426"/>
        <w:jc w:val="both"/>
        <w:rPr>
          <w:rFonts w:ascii="Verdana" w:hAnsi="Verdana"/>
          <w:spacing w:val="-2"/>
          <w:sz w:val="18"/>
          <w:szCs w:val="18"/>
        </w:rPr>
      </w:pPr>
      <w:r w:rsidRPr="00A000B0">
        <w:rPr>
          <w:rFonts w:ascii="Verdana" w:hAnsi="Verdana"/>
          <w:spacing w:val="-2"/>
          <w:sz w:val="18"/>
          <w:szCs w:val="18"/>
        </w:rPr>
        <w:t xml:space="preserve">Wykonawca zobowiązany jest uzyskać pisemną akceptację Zamawiającego w zakresie proponowanych rozwiązań. </w:t>
      </w:r>
    </w:p>
    <w:p w14:paraId="759B866F" w14:textId="77777777" w:rsidR="008E776A" w:rsidRPr="008B3E6A"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8B3E6A">
        <w:rPr>
          <w:rFonts w:ascii="Verdana" w:hAnsi="Verdana"/>
          <w:sz w:val="18"/>
          <w:szCs w:val="18"/>
        </w:rPr>
        <w:t>Zamawiający zastrzega sobie prawo do zmiany zatwierdzonych rozwiązań bez dodatkowego wynagrodzenia dla Wykonawcy, jeśli w toku dalszych prac projektowych lub uzgodnień wyniknie konieczność weryfikacji czy korekty za</w:t>
      </w:r>
      <w:r>
        <w:rPr>
          <w:rFonts w:ascii="Verdana" w:hAnsi="Verdana"/>
          <w:sz w:val="18"/>
          <w:szCs w:val="18"/>
        </w:rPr>
        <w:t>twierdzonych rozwiązań.</w:t>
      </w:r>
    </w:p>
    <w:p w14:paraId="6A815851" w14:textId="77777777" w:rsidR="008E776A" w:rsidRPr="00A31FA0"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A31FA0">
        <w:rPr>
          <w:rFonts w:ascii="Verdana" w:hAnsi="Verdana"/>
          <w:sz w:val="18"/>
          <w:szCs w:val="18"/>
          <w:lang w:eastAsia="pl-PL"/>
        </w:rPr>
        <w:t>Uwzględnienia w toku postępowania uwag i sugestii Zamawiającego</w:t>
      </w:r>
      <w:r w:rsidRPr="00A31FA0">
        <w:rPr>
          <w:rFonts w:ascii="Verdana" w:hAnsi="Verdana"/>
          <w:sz w:val="18"/>
          <w:szCs w:val="18"/>
        </w:rPr>
        <w:t xml:space="preserve"> </w:t>
      </w:r>
      <w:r>
        <w:rPr>
          <w:rFonts w:ascii="Verdana" w:hAnsi="Verdana"/>
          <w:sz w:val="18"/>
          <w:szCs w:val="18"/>
        </w:rPr>
        <w:t>oraz r</w:t>
      </w:r>
      <w:r w:rsidRPr="00A31FA0">
        <w:rPr>
          <w:rFonts w:ascii="Verdana" w:hAnsi="Verdana"/>
          <w:sz w:val="18"/>
          <w:szCs w:val="18"/>
        </w:rPr>
        <w:t>ealizowania objętych treścią niniejszej umowy pisemnych poleceń Zamawiającego.</w:t>
      </w:r>
    </w:p>
    <w:p w14:paraId="7F260F56" w14:textId="77777777" w:rsidR="008E776A" w:rsidRPr="007D10F5"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7D10F5">
        <w:rPr>
          <w:rFonts w:ascii="Verdana" w:hAnsi="Verdana"/>
          <w:sz w:val="18"/>
          <w:szCs w:val="18"/>
        </w:rPr>
        <w:t>Przestrzeganie praw autorskich i pokrewnych, patentów i licencji; Wykonawca zapewnia, że dokumentacja projektowa nie będzie naruszała praw autorskich innych podmiotów, w tym również, będzie wolna od innych wad prawnych i fizycznych, które mogłyby spowodować</w:t>
      </w:r>
      <w:r>
        <w:rPr>
          <w:rFonts w:ascii="Verdana" w:hAnsi="Verdana"/>
          <w:sz w:val="18"/>
          <w:szCs w:val="18"/>
        </w:rPr>
        <w:t xml:space="preserve"> odpowiedzialność Zamawiającego.</w:t>
      </w:r>
    </w:p>
    <w:p w14:paraId="7227565E" w14:textId="77777777" w:rsidR="008E776A" w:rsidRPr="007D10F5"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7D10F5">
        <w:rPr>
          <w:rFonts w:ascii="Verdana" w:hAnsi="Verdana"/>
          <w:sz w:val="18"/>
          <w:szCs w:val="18"/>
        </w:rPr>
        <w:t xml:space="preserve">Zabezpieczenia terenu budowy pod względem bezpieczeństwa i organizacji ruchu oraz przed innymi ujemnymi skutkami oddziaływania w trakcie robót, zgodnie z obowiązującymi w tym zakresie przepisami, wymaganiami specyfikacji technicznych oraz starannością uwzględniającą </w:t>
      </w:r>
      <w:r>
        <w:rPr>
          <w:rFonts w:ascii="Verdana" w:hAnsi="Verdana"/>
          <w:sz w:val="18"/>
          <w:szCs w:val="18"/>
        </w:rPr>
        <w:t>zawodowy charakter działalności.</w:t>
      </w:r>
    </w:p>
    <w:p w14:paraId="6A29455D" w14:textId="77777777" w:rsidR="008E776A" w:rsidRPr="007D10F5"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7D10F5">
        <w:rPr>
          <w:rFonts w:ascii="Verdana" w:hAnsi="Verdana"/>
          <w:sz w:val="18"/>
          <w:szCs w:val="18"/>
        </w:rPr>
        <w:t>Wykonania i utrzymania na własny koszt urządzeń i obiektów tymczasowych na terenie budowy oraz ponoszenie kosztów mediów, w tym energii elektrycz</w:t>
      </w:r>
      <w:r>
        <w:rPr>
          <w:rFonts w:ascii="Verdana" w:hAnsi="Verdana"/>
          <w:sz w:val="18"/>
          <w:szCs w:val="18"/>
        </w:rPr>
        <w:t>nej, w okresie realizacji robót.</w:t>
      </w:r>
    </w:p>
    <w:p w14:paraId="4C56EC4F" w14:textId="77777777" w:rsidR="008E776A" w:rsidRPr="007D10F5"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7D10F5">
        <w:rPr>
          <w:rFonts w:ascii="Verdana" w:hAnsi="Verdana"/>
          <w:sz w:val="18"/>
          <w:szCs w:val="18"/>
        </w:rPr>
        <w:t>Przestrzegania wymagań dotyczących robót, kontroli jakości materiałów i robót oraz ba</w:t>
      </w:r>
      <w:r>
        <w:rPr>
          <w:rFonts w:ascii="Verdana" w:hAnsi="Verdana"/>
          <w:sz w:val="18"/>
          <w:szCs w:val="18"/>
        </w:rPr>
        <w:t xml:space="preserve">dań </w:t>
      </w:r>
      <w:r>
        <w:rPr>
          <w:rFonts w:ascii="Verdana" w:hAnsi="Verdana"/>
          <w:sz w:val="18"/>
          <w:szCs w:val="18"/>
        </w:rPr>
        <w:br/>
        <w:t>w zakresie określonym w ST.</w:t>
      </w:r>
    </w:p>
    <w:p w14:paraId="3DB45F47" w14:textId="77777777" w:rsidR="008E776A" w:rsidRPr="007D10F5"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7D10F5">
        <w:rPr>
          <w:rFonts w:ascii="Verdana" w:hAnsi="Verdana"/>
          <w:sz w:val="18"/>
          <w:szCs w:val="18"/>
        </w:rPr>
        <w:t>Przedkładania nadzorowi inwestorskiemu raportów zgodnie z wymaganiami ST, SWZ</w:t>
      </w:r>
      <w:r>
        <w:rPr>
          <w:rFonts w:ascii="Verdana" w:hAnsi="Verdana"/>
          <w:sz w:val="18"/>
          <w:szCs w:val="18"/>
        </w:rPr>
        <w:t xml:space="preserve"> oraz wymaganiami Zamawiającego.</w:t>
      </w:r>
    </w:p>
    <w:p w14:paraId="4BB7F2B2" w14:textId="77777777" w:rsidR="008E776A" w:rsidRPr="007D10F5"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7D10F5">
        <w:rPr>
          <w:rFonts w:ascii="Verdana" w:hAnsi="Verdana"/>
          <w:sz w:val="18"/>
          <w:szCs w:val="18"/>
        </w:rPr>
        <w:t xml:space="preserve">Utrzymania ładu i porządku na terenie budowy, a po zakończeniu robót usunięcie poza teren budowy wszelkich urządzeń tymczasowego zaplecza oraz pozostawienie całego terenu budowy </w:t>
      </w:r>
      <w:r>
        <w:rPr>
          <w:rFonts w:ascii="Verdana" w:hAnsi="Verdana"/>
          <w:sz w:val="18"/>
          <w:szCs w:val="18"/>
        </w:rPr>
        <w:br/>
      </w:r>
      <w:r w:rsidRPr="007D10F5">
        <w:rPr>
          <w:rFonts w:ascii="Verdana" w:hAnsi="Verdana"/>
          <w:sz w:val="18"/>
          <w:szCs w:val="18"/>
        </w:rPr>
        <w:t xml:space="preserve">i robót czystego </w:t>
      </w:r>
      <w:r>
        <w:rPr>
          <w:rFonts w:ascii="Verdana" w:hAnsi="Verdana"/>
          <w:sz w:val="18"/>
          <w:szCs w:val="18"/>
        </w:rPr>
        <w:t>i nadającego się do użytkowania.</w:t>
      </w:r>
    </w:p>
    <w:p w14:paraId="6AE67093" w14:textId="77777777" w:rsidR="008E776A" w:rsidRPr="007D10F5"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7D10F5">
        <w:rPr>
          <w:rFonts w:ascii="Verdana" w:hAnsi="Verdana"/>
          <w:sz w:val="18"/>
          <w:szCs w:val="18"/>
        </w:rPr>
        <w:t xml:space="preserve">W razie powstania jakichkolwiek szkód na terenach przyległych i drogach dojazdowych w związku </w:t>
      </w:r>
      <w:r>
        <w:rPr>
          <w:rFonts w:ascii="Verdana" w:hAnsi="Verdana"/>
          <w:sz w:val="18"/>
          <w:szCs w:val="18"/>
        </w:rPr>
        <w:br/>
      </w:r>
      <w:r w:rsidRPr="007D10F5">
        <w:rPr>
          <w:rFonts w:ascii="Verdana" w:hAnsi="Verdana"/>
          <w:sz w:val="18"/>
          <w:szCs w:val="18"/>
        </w:rPr>
        <w:t>z realizacją niniejszej umowy – naprawienia szkody w sposób uzgodniony z władającymi tymi terenami, w szczególności przez przywrócenie do stanu poprzedn</w:t>
      </w:r>
      <w:r>
        <w:rPr>
          <w:rFonts w:ascii="Verdana" w:hAnsi="Verdana"/>
          <w:sz w:val="18"/>
          <w:szCs w:val="18"/>
        </w:rPr>
        <w:t>iego bądź zapłatę odszkodowania.</w:t>
      </w:r>
    </w:p>
    <w:p w14:paraId="2579B668" w14:textId="77777777" w:rsidR="008E776A" w:rsidRPr="007D10F5"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sidRPr="007D10F5">
        <w:rPr>
          <w:rFonts w:ascii="Verdana" w:hAnsi="Verdana"/>
          <w:sz w:val="18"/>
          <w:szCs w:val="18"/>
        </w:rPr>
        <w:t>Przedłożenia oświadczenia o podjęciu obowiązków kierownika budowy przez osobę posiadającą wymagane uprawnienia zgodnie z ustawą Prawo Budowlane.</w:t>
      </w:r>
    </w:p>
    <w:p w14:paraId="49578920" w14:textId="77777777" w:rsidR="008E776A" w:rsidRPr="007D10F5" w:rsidRDefault="008E776A" w:rsidP="008E776A">
      <w:pPr>
        <w:numPr>
          <w:ilvl w:val="0"/>
          <w:numId w:val="37"/>
        </w:numPr>
        <w:tabs>
          <w:tab w:val="clear" w:pos="674"/>
          <w:tab w:val="num" w:pos="426"/>
        </w:tabs>
        <w:suppressAutoHyphens w:val="0"/>
        <w:ind w:left="426" w:right="0" w:hanging="426"/>
        <w:jc w:val="both"/>
        <w:rPr>
          <w:rFonts w:ascii="Verdana" w:hAnsi="Verdana"/>
          <w:sz w:val="18"/>
          <w:szCs w:val="18"/>
        </w:rPr>
      </w:pPr>
      <w:r>
        <w:rPr>
          <w:rFonts w:ascii="Verdana" w:hAnsi="Verdana"/>
          <w:sz w:val="18"/>
          <w:szCs w:val="18"/>
        </w:rPr>
        <w:t>Wykonania robót objętych</w:t>
      </w:r>
      <w:r w:rsidRPr="007D10F5">
        <w:rPr>
          <w:rFonts w:ascii="Verdana" w:hAnsi="Verdana"/>
          <w:sz w:val="18"/>
          <w:szCs w:val="18"/>
        </w:rPr>
        <w:t xml:space="preserve"> niniejszą</w:t>
      </w:r>
      <w:r>
        <w:rPr>
          <w:rFonts w:ascii="Verdana" w:hAnsi="Verdana"/>
          <w:sz w:val="18"/>
          <w:szCs w:val="18"/>
        </w:rPr>
        <w:t xml:space="preserve"> </w:t>
      </w:r>
      <w:r w:rsidRPr="000244B8">
        <w:rPr>
          <w:rFonts w:ascii="Verdana" w:hAnsi="Verdana"/>
          <w:sz w:val="18"/>
          <w:szCs w:val="18"/>
        </w:rPr>
        <w:t>umową</w:t>
      </w:r>
      <w:r w:rsidRPr="007D10F5">
        <w:rPr>
          <w:rFonts w:ascii="Verdana" w:hAnsi="Verdana"/>
          <w:sz w:val="18"/>
          <w:szCs w:val="18"/>
        </w:rPr>
        <w:t xml:space="preserve"> z należytą starannością, zgodnie z obowiązującymi Polskimi Normami oraz przepisami prawa, zgodnie ze sztuką budowlaną i zasadami współczesnej wiedzy technicznej, zapewniającej bezpieczne i higieniczne warunki pracy oraz zastosuje wyroby</w:t>
      </w:r>
      <w:r>
        <w:rPr>
          <w:rFonts w:ascii="Verdana" w:hAnsi="Verdana"/>
          <w:sz w:val="18"/>
          <w:szCs w:val="18"/>
        </w:rPr>
        <w:t xml:space="preserve"> </w:t>
      </w:r>
      <w:r w:rsidRPr="007D10F5">
        <w:rPr>
          <w:rFonts w:ascii="Verdana" w:hAnsi="Verdana"/>
          <w:sz w:val="18"/>
          <w:szCs w:val="18"/>
        </w:rPr>
        <w:t>dopuszczone do obrotu i stosowania w budownictwie, zgodnie z art. 10 ustawy Prawo Budowlane.</w:t>
      </w:r>
    </w:p>
    <w:p w14:paraId="3E346632" w14:textId="77777777" w:rsidR="008E776A" w:rsidRPr="007D10F5" w:rsidRDefault="008E776A" w:rsidP="008E776A">
      <w:pPr>
        <w:numPr>
          <w:ilvl w:val="0"/>
          <w:numId w:val="37"/>
        </w:numPr>
        <w:tabs>
          <w:tab w:val="clear" w:pos="674"/>
          <w:tab w:val="num" w:pos="284"/>
          <w:tab w:val="left" w:pos="426"/>
        </w:tabs>
        <w:suppressAutoHyphens w:val="0"/>
        <w:ind w:left="284" w:right="0" w:hanging="284"/>
        <w:jc w:val="both"/>
        <w:rPr>
          <w:rFonts w:ascii="Verdana" w:hAnsi="Verdana"/>
          <w:sz w:val="18"/>
          <w:szCs w:val="18"/>
        </w:rPr>
      </w:pPr>
      <w:r w:rsidRPr="007D10F5">
        <w:rPr>
          <w:rFonts w:ascii="Verdana" w:hAnsi="Verdana"/>
          <w:sz w:val="18"/>
          <w:szCs w:val="18"/>
        </w:rPr>
        <w:t>Realizacji zalece</w:t>
      </w:r>
      <w:r>
        <w:rPr>
          <w:rFonts w:ascii="Verdana" w:hAnsi="Verdana"/>
          <w:sz w:val="18"/>
          <w:szCs w:val="18"/>
        </w:rPr>
        <w:t>ń wpisanych do dziennika budowy.</w:t>
      </w:r>
    </w:p>
    <w:p w14:paraId="7B415045" w14:textId="77777777" w:rsidR="008E776A" w:rsidRPr="007D10F5" w:rsidRDefault="008E776A" w:rsidP="008E776A">
      <w:pPr>
        <w:numPr>
          <w:ilvl w:val="0"/>
          <w:numId w:val="37"/>
        </w:numPr>
        <w:tabs>
          <w:tab w:val="clear" w:pos="674"/>
          <w:tab w:val="left" w:pos="426"/>
          <w:tab w:val="num" w:pos="567"/>
        </w:tabs>
        <w:suppressAutoHyphens w:val="0"/>
        <w:ind w:left="426" w:right="0" w:hanging="426"/>
        <w:jc w:val="both"/>
        <w:rPr>
          <w:rFonts w:ascii="Verdana" w:hAnsi="Verdana"/>
          <w:sz w:val="18"/>
          <w:szCs w:val="18"/>
        </w:rPr>
      </w:pPr>
      <w:r w:rsidRPr="007D10F5">
        <w:rPr>
          <w:rFonts w:ascii="Verdana" w:hAnsi="Verdana"/>
          <w:sz w:val="18"/>
          <w:szCs w:val="18"/>
        </w:rPr>
        <w:t>Informowania nadzoru inwestorskiego o terminie odbioru robót ulegających zakryciu, oraz terminie odbioru robót zanikających w termina</w:t>
      </w:r>
      <w:r>
        <w:rPr>
          <w:rFonts w:ascii="Verdana" w:hAnsi="Verdana"/>
          <w:sz w:val="18"/>
          <w:szCs w:val="18"/>
        </w:rPr>
        <w:t>ch i w zakresie określonym w ST.</w:t>
      </w:r>
    </w:p>
    <w:p w14:paraId="13B16B8B" w14:textId="77777777" w:rsidR="008E776A" w:rsidRPr="007D10F5" w:rsidRDefault="008E776A" w:rsidP="008E776A">
      <w:pPr>
        <w:numPr>
          <w:ilvl w:val="0"/>
          <w:numId w:val="37"/>
        </w:numPr>
        <w:tabs>
          <w:tab w:val="clear" w:pos="674"/>
          <w:tab w:val="left" w:pos="426"/>
        </w:tabs>
        <w:suppressAutoHyphens w:val="0"/>
        <w:ind w:left="426" w:right="0" w:hanging="426"/>
        <w:jc w:val="both"/>
        <w:rPr>
          <w:rFonts w:ascii="Verdana" w:hAnsi="Verdana"/>
          <w:sz w:val="18"/>
          <w:szCs w:val="18"/>
        </w:rPr>
      </w:pPr>
      <w:r w:rsidRPr="007D10F5">
        <w:rPr>
          <w:rFonts w:ascii="Verdana" w:hAnsi="Verdana"/>
          <w:sz w:val="18"/>
          <w:szCs w:val="18"/>
        </w:rPr>
        <w:t>Skompletowania i przedłożenia nadzorowi inwestorskiemu dokumentów pozwalających na ocenę prawidłowego wykonania robót i ich odbiór w zakresie i ilośc</w:t>
      </w:r>
      <w:r>
        <w:rPr>
          <w:rFonts w:ascii="Verdana" w:hAnsi="Verdana"/>
          <w:sz w:val="18"/>
          <w:szCs w:val="18"/>
        </w:rPr>
        <w:t>i określonej postanowieniami ST.</w:t>
      </w:r>
    </w:p>
    <w:p w14:paraId="18776C5F" w14:textId="77777777" w:rsidR="008E776A" w:rsidRPr="00BC2A24" w:rsidRDefault="008E776A" w:rsidP="008E776A">
      <w:pPr>
        <w:numPr>
          <w:ilvl w:val="0"/>
          <w:numId w:val="37"/>
        </w:numPr>
        <w:tabs>
          <w:tab w:val="clear" w:pos="674"/>
          <w:tab w:val="left" w:pos="426"/>
        </w:tabs>
        <w:suppressAutoHyphens w:val="0"/>
        <w:ind w:left="426" w:right="0" w:hanging="426"/>
        <w:jc w:val="both"/>
        <w:rPr>
          <w:rFonts w:ascii="Verdana" w:hAnsi="Verdana"/>
          <w:sz w:val="18"/>
          <w:szCs w:val="18"/>
        </w:rPr>
      </w:pPr>
      <w:r w:rsidRPr="00BC2A24">
        <w:rPr>
          <w:rFonts w:ascii="Verdana" w:hAnsi="Verdana"/>
          <w:sz w:val="18"/>
          <w:szCs w:val="18"/>
        </w:rPr>
        <w:t xml:space="preserve">Informowania nadzoru inwestorskiego i Zamawiającego o problemach lub okolicznościach mogących wpłynąć na jakość robót lub termin zakończenia robót; w przypadku wystąpienia takich okoliczności Wykonawca opracuje i przedstawi Zamawiającemu do akceptacji propozycje dotyczące uniknięcia lub zmniejszenia wpływu takiego wydarzenia lub okoliczności na realizację robót, jak też będzie współpracował przy wykonywaniu </w:t>
      </w:r>
      <w:r>
        <w:rPr>
          <w:rFonts w:ascii="Verdana" w:hAnsi="Verdana"/>
          <w:sz w:val="18"/>
          <w:szCs w:val="18"/>
        </w:rPr>
        <w:t>poleceń nadzoru inwestorskiego.</w:t>
      </w:r>
    </w:p>
    <w:p w14:paraId="388526D1" w14:textId="77777777" w:rsidR="008E776A" w:rsidRPr="00BC2A24" w:rsidRDefault="008E776A" w:rsidP="008E776A">
      <w:pPr>
        <w:numPr>
          <w:ilvl w:val="0"/>
          <w:numId w:val="37"/>
        </w:numPr>
        <w:tabs>
          <w:tab w:val="clear" w:pos="674"/>
          <w:tab w:val="left" w:pos="426"/>
        </w:tabs>
        <w:suppressAutoHyphens w:val="0"/>
        <w:ind w:left="426" w:right="0" w:hanging="426"/>
        <w:jc w:val="both"/>
        <w:rPr>
          <w:rFonts w:ascii="Verdana" w:hAnsi="Verdana"/>
          <w:sz w:val="18"/>
          <w:szCs w:val="18"/>
        </w:rPr>
      </w:pPr>
      <w:r w:rsidRPr="00BC2A24">
        <w:rPr>
          <w:rFonts w:ascii="Verdana" w:hAnsi="Verdana"/>
          <w:sz w:val="18"/>
          <w:szCs w:val="18"/>
        </w:rPr>
        <w:t xml:space="preserve">Do okazania na każde żądanie Inspektora Nadzoru w stosunku do wskazanych materiałów: certyfikat na znak bezpieczeństwa, deklarację zgodności lub certyfikat zgodności z Polską Normą lub aprobatą techniczną. </w:t>
      </w:r>
    </w:p>
    <w:p w14:paraId="672F0381" w14:textId="77777777" w:rsidR="008E776A" w:rsidRPr="00BC2A24" w:rsidRDefault="008E776A" w:rsidP="008E776A">
      <w:pPr>
        <w:numPr>
          <w:ilvl w:val="0"/>
          <w:numId w:val="37"/>
        </w:numPr>
        <w:tabs>
          <w:tab w:val="clear" w:pos="674"/>
          <w:tab w:val="left" w:pos="426"/>
        </w:tabs>
        <w:suppressAutoHyphens w:val="0"/>
        <w:ind w:left="426" w:right="0" w:hanging="426"/>
        <w:jc w:val="both"/>
        <w:rPr>
          <w:rFonts w:ascii="Verdana" w:hAnsi="Verdana"/>
          <w:sz w:val="18"/>
          <w:szCs w:val="18"/>
        </w:rPr>
      </w:pPr>
      <w:r w:rsidRPr="00BC2A24">
        <w:rPr>
          <w:rFonts w:ascii="Verdana" w:hAnsi="Verdana"/>
          <w:sz w:val="18"/>
          <w:szCs w:val="18"/>
        </w:rPr>
        <w:t>Niezwłocznego informowania Zamawiającego o zaistniałych na terenie budowy kontrolach i wypadkach;</w:t>
      </w:r>
    </w:p>
    <w:p w14:paraId="11A65511" w14:textId="01B4DE69" w:rsidR="008E776A" w:rsidRPr="00BC2A24" w:rsidRDefault="008E776A" w:rsidP="008E776A">
      <w:pPr>
        <w:numPr>
          <w:ilvl w:val="0"/>
          <w:numId w:val="37"/>
        </w:numPr>
        <w:tabs>
          <w:tab w:val="clear" w:pos="674"/>
          <w:tab w:val="left" w:pos="426"/>
        </w:tabs>
        <w:suppressAutoHyphens w:val="0"/>
        <w:ind w:left="426" w:right="0" w:hanging="426"/>
        <w:jc w:val="both"/>
        <w:rPr>
          <w:rFonts w:ascii="Verdana" w:hAnsi="Verdana"/>
          <w:sz w:val="18"/>
          <w:szCs w:val="18"/>
        </w:rPr>
      </w:pPr>
      <w:r w:rsidRPr="00BC2A24">
        <w:rPr>
          <w:rFonts w:ascii="Verdana" w:hAnsi="Verdana"/>
          <w:sz w:val="18"/>
          <w:szCs w:val="18"/>
        </w:rPr>
        <w:lastRenderedPageBreak/>
        <w:t>Pełnienie nadzoru autorskiego przez cały okres realizacji robót budowlanych zgodnie z ustawą Prawo budowlane</w:t>
      </w:r>
      <w:r>
        <w:rPr>
          <w:rFonts w:ascii="Verdana" w:hAnsi="Verdana"/>
          <w:sz w:val="18"/>
          <w:szCs w:val="18"/>
        </w:rPr>
        <w:t>.</w:t>
      </w:r>
    </w:p>
    <w:p w14:paraId="351A218D" w14:textId="77777777" w:rsidR="008E776A" w:rsidRPr="00CB753C" w:rsidRDefault="008E776A" w:rsidP="008E776A">
      <w:pPr>
        <w:numPr>
          <w:ilvl w:val="0"/>
          <w:numId w:val="37"/>
        </w:numPr>
        <w:tabs>
          <w:tab w:val="clear" w:pos="674"/>
          <w:tab w:val="left" w:pos="426"/>
        </w:tabs>
        <w:suppressAutoHyphens w:val="0"/>
        <w:ind w:left="426" w:right="0" w:hanging="426"/>
        <w:jc w:val="both"/>
        <w:rPr>
          <w:rFonts w:ascii="Verdana" w:hAnsi="Verdana"/>
          <w:spacing w:val="-2"/>
          <w:sz w:val="18"/>
          <w:szCs w:val="18"/>
        </w:rPr>
      </w:pPr>
      <w:r w:rsidRPr="00CB753C">
        <w:rPr>
          <w:rFonts w:ascii="Verdana" w:hAnsi="Verdana"/>
          <w:spacing w:val="-2"/>
          <w:sz w:val="18"/>
          <w:szCs w:val="18"/>
        </w:rPr>
        <w:t>Dostarczenia Zamawiającemu dokumentacji powykonawczej oraz map geodezyjnych powykonawczych przyjętych do zasobów geodezyjnych.</w:t>
      </w:r>
    </w:p>
    <w:p w14:paraId="4685F6CA" w14:textId="77777777" w:rsidR="008E776A" w:rsidRPr="00F73427" w:rsidRDefault="008E776A" w:rsidP="008E776A">
      <w:pPr>
        <w:numPr>
          <w:ilvl w:val="0"/>
          <w:numId w:val="37"/>
        </w:numPr>
        <w:tabs>
          <w:tab w:val="clear" w:pos="674"/>
          <w:tab w:val="left" w:pos="426"/>
        </w:tabs>
        <w:suppressAutoHyphens w:val="0"/>
        <w:ind w:left="426" w:right="0" w:hanging="426"/>
        <w:jc w:val="both"/>
        <w:rPr>
          <w:rFonts w:ascii="Verdana" w:hAnsi="Verdana"/>
          <w:sz w:val="18"/>
          <w:szCs w:val="18"/>
        </w:rPr>
      </w:pPr>
      <w:r w:rsidRPr="00F73427">
        <w:rPr>
          <w:rFonts w:ascii="Verdana" w:hAnsi="Verdana"/>
          <w:sz w:val="18"/>
          <w:szCs w:val="18"/>
        </w:rPr>
        <w:t xml:space="preserve">Wykonania i montażu nowej instrukcji bezpieczeństwa </w:t>
      </w:r>
      <w:r>
        <w:rPr>
          <w:rFonts w:ascii="Verdana" w:hAnsi="Verdana"/>
          <w:sz w:val="18"/>
          <w:szCs w:val="18"/>
        </w:rPr>
        <w:t>pożarowego dla nowo powstałego obiektu sportowego</w:t>
      </w:r>
      <w:r w:rsidRPr="00F73427">
        <w:rPr>
          <w:rFonts w:ascii="Verdana" w:hAnsi="Verdana"/>
          <w:sz w:val="18"/>
          <w:szCs w:val="18"/>
        </w:rPr>
        <w:t>, wykonania i montażu stosownego oznakowania w całym obiekcie.</w:t>
      </w:r>
    </w:p>
    <w:p w14:paraId="1C5971AF" w14:textId="77777777" w:rsidR="008E776A" w:rsidRDefault="008E776A" w:rsidP="008E776A">
      <w:pPr>
        <w:numPr>
          <w:ilvl w:val="0"/>
          <w:numId w:val="37"/>
        </w:numPr>
        <w:tabs>
          <w:tab w:val="clear" w:pos="674"/>
          <w:tab w:val="left" w:pos="426"/>
        </w:tabs>
        <w:suppressAutoHyphens w:val="0"/>
        <w:ind w:left="426" w:right="0" w:hanging="426"/>
        <w:jc w:val="both"/>
        <w:rPr>
          <w:rFonts w:ascii="Verdana" w:hAnsi="Verdana"/>
          <w:spacing w:val="-2"/>
          <w:sz w:val="18"/>
          <w:szCs w:val="18"/>
        </w:rPr>
      </w:pPr>
      <w:r w:rsidRPr="00CB753C">
        <w:rPr>
          <w:rFonts w:ascii="Verdana" w:hAnsi="Verdana"/>
          <w:spacing w:val="-2"/>
          <w:sz w:val="18"/>
          <w:szCs w:val="18"/>
        </w:rPr>
        <w:t xml:space="preserve">Ponoszenia wyłącznej odpowiedzialności za wszelkie szkody będące następstwem niewykonania lub nienależytego wykonania przedmiotu umowy, w tym także będące następstwem nienależytego zabezpieczenia placu budowy, które to szkody Wykonawca zobowiązuje się pokryć w pełnej </w:t>
      </w:r>
      <w:r>
        <w:rPr>
          <w:rFonts w:ascii="Verdana" w:hAnsi="Verdana"/>
          <w:spacing w:val="-2"/>
          <w:sz w:val="18"/>
          <w:szCs w:val="18"/>
        </w:rPr>
        <w:t>wysokości.</w:t>
      </w:r>
    </w:p>
    <w:p w14:paraId="2E6B194C" w14:textId="77777777" w:rsidR="008E776A" w:rsidRPr="00E93927" w:rsidRDefault="008E776A" w:rsidP="008E776A">
      <w:pPr>
        <w:numPr>
          <w:ilvl w:val="0"/>
          <w:numId w:val="37"/>
        </w:numPr>
        <w:tabs>
          <w:tab w:val="clear" w:pos="674"/>
          <w:tab w:val="left" w:pos="426"/>
        </w:tabs>
        <w:suppressAutoHyphens w:val="0"/>
        <w:ind w:left="426" w:right="0" w:hanging="426"/>
        <w:jc w:val="both"/>
        <w:rPr>
          <w:rFonts w:ascii="Verdana" w:hAnsi="Verdana"/>
          <w:sz w:val="18"/>
          <w:szCs w:val="18"/>
        </w:rPr>
      </w:pPr>
      <w:r w:rsidRPr="00E93927">
        <w:rPr>
          <w:rFonts w:ascii="Verdana" w:hAnsi="Verdana"/>
          <w:sz w:val="18"/>
          <w:szCs w:val="18"/>
        </w:rPr>
        <w:t>Ponoszenia wszelkich kosztów związanych z realizacją umowy, w tym kosztów zakupu map, innych opracowań niezbędnych do z</w:t>
      </w:r>
      <w:r>
        <w:rPr>
          <w:rFonts w:ascii="Verdana" w:hAnsi="Verdana"/>
          <w:sz w:val="18"/>
          <w:szCs w:val="18"/>
        </w:rPr>
        <w:t>realizowania zakresu Umowy itp.</w:t>
      </w:r>
    </w:p>
    <w:p w14:paraId="1BE30257" w14:textId="77777777" w:rsidR="0036631F" w:rsidRDefault="008E776A" w:rsidP="0036631F">
      <w:pPr>
        <w:numPr>
          <w:ilvl w:val="0"/>
          <w:numId w:val="37"/>
        </w:numPr>
        <w:tabs>
          <w:tab w:val="clear" w:pos="674"/>
          <w:tab w:val="left" w:pos="426"/>
        </w:tabs>
        <w:suppressAutoHyphens w:val="0"/>
        <w:ind w:left="426" w:right="0" w:hanging="426"/>
        <w:jc w:val="both"/>
        <w:rPr>
          <w:rFonts w:ascii="Verdana" w:hAnsi="Verdana"/>
          <w:sz w:val="18"/>
          <w:szCs w:val="18"/>
        </w:rPr>
      </w:pPr>
      <w:r w:rsidRPr="00A31FA0">
        <w:rPr>
          <w:rFonts w:ascii="Verdana" w:hAnsi="Verdana"/>
          <w:sz w:val="18"/>
          <w:szCs w:val="18"/>
        </w:rPr>
        <w:t>Uczestnictwa w spotkaniach organizowanych przez Zamawiającego w trakcie całego procesu op</w:t>
      </w:r>
      <w:r>
        <w:rPr>
          <w:rFonts w:ascii="Verdana" w:hAnsi="Verdana"/>
          <w:sz w:val="18"/>
          <w:szCs w:val="18"/>
        </w:rPr>
        <w:t>racowania przedmiotu umowy.</w:t>
      </w:r>
    </w:p>
    <w:p w14:paraId="75BCE8B1" w14:textId="5752BB29" w:rsidR="0036631F" w:rsidRPr="00A21A26" w:rsidRDefault="0036631F" w:rsidP="00A21A26">
      <w:pPr>
        <w:numPr>
          <w:ilvl w:val="0"/>
          <w:numId w:val="37"/>
        </w:numPr>
        <w:tabs>
          <w:tab w:val="clear" w:pos="674"/>
          <w:tab w:val="left" w:pos="426"/>
        </w:tabs>
        <w:suppressAutoHyphens w:val="0"/>
        <w:ind w:left="426" w:right="0" w:hanging="426"/>
        <w:jc w:val="both"/>
        <w:rPr>
          <w:rFonts w:ascii="Verdana" w:hAnsi="Verdana"/>
          <w:sz w:val="18"/>
          <w:szCs w:val="18"/>
        </w:rPr>
      </w:pPr>
      <w:r w:rsidRPr="00A21A26">
        <w:rPr>
          <w:rFonts w:ascii="Verdana" w:hAnsi="Verdana"/>
          <w:sz w:val="18"/>
          <w:szCs w:val="18"/>
        </w:rPr>
        <w:t>do umieszczenia na ścianie frontowej, nad drzwiami wejściowymi do obiektu będącego efektem realizacji zadania, tablicy z logiem Programu dostępnym na stronie internetowej Ministerstwa pod adresem: https://www.gov.pl/web/sport/program-olimpia-program-budowy-przyszkolnych-hal-sportowych</w:t>
      </w:r>
    </w:p>
    <w:p w14:paraId="33D3F67D" w14:textId="77777777" w:rsidR="008E776A" w:rsidRDefault="008E776A" w:rsidP="008E776A">
      <w:pPr>
        <w:ind w:right="87"/>
        <w:jc w:val="center"/>
        <w:rPr>
          <w:rFonts w:ascii="Verdana" w:eastAsia="Arial" w:hAnsi="Verdana" w:cs="Calibri"/>
          <w:b/>
          <w:sz w:val="18"/>
          <w:szCs w:val="18"/>
        </w:rPr>
      </w:pPr>
    </w:p>
    <w:p w14:paraId="65A3EA68" w14:textId="77777777" w:rsidR="008E776A" w:rsidRDefault="008E776A" w:rsidP="008E776A">
      <w:pPr>
        <w:ind w:right="87"/>
        <w:jc w:val="center"/>
        <w:rPr>
          <w:rFonts w:ascii="Verdana" w:hAnsi="Verdana" w:cs="Calibri"/>
          <w:b/>
          <w:sz w:val="18"/>
          <w:szCs w:val="18"/>
        </w:rPr>
      </w:pPr>
      <w:r w:rsidRPr="00322CBE">
        <w:rPr>
          <w:rFonts w:ascii="Verdana" w:eastAsia="Arial" w:hAnsi="Verdana" w:cs="Calibri"/>
          <w:b/>
          <w:sz w:val="18"/>
          <w:szCs w:val="18"/>
        </w:rPr>
        <w:t>§</w:t>
      </w:r>
      <w:r w:rsidRPr="00322CBE">
        <w:rPr>
          <w:rFonts w:ascii="Verdana" w:hAnsi="Verdana" w:cs="Calibri"/>
          <w:b/>
          <w:sz w:val="18"/>
          <w:szCs w:val="18"/>
        </w:rPr>
        <w:t xml:space="preserve"> 6 </w:t>
      </w:r>
    </w:p>
    <w:p w14:paraId="166FFB07" w14:textId="70F8A97A" w:rsidR="008E776A" w:rsidRPr="00322CBE" w:rsidRDefault="008E776A" w:rsidP="008E776A">
      <w:pPr>
        <w:ind w:right="87"/>
        <w:jc w:val="center"/>
        <w:rPr>
          <w:rFonts w:ascii="Verdana" w:hAnsi="Verdana" w:cs="Calibri"/>
          <w:sz w:val="18"/>
          <w:szCs w:val="18"/>
        </w:rPr>
      </w:pPr>
      <w:r w:rsidRPr="00322CBE">
        <w:rPr>
          <w:rFonts w:ascii="Verdana" w:hAnsi="Verdana" w:cs="Calibri"/>
          <w:b/>
          <w:sz w:val="18"/>
          <w:szCs w:val="18"/>
        </w:rPr>
        <w:t>Uczestnicy procesu budowlanego</w:t>
      </w:r>
    </w:p>
    <w:p w14:paraId="60FE03EC" w14:textId="05E6B5F4" w:rsidR="008E776A" w:rsidRDefault="008E776A" w:rsidP="008E776A">
      <w:pPr>
        <w:numPr>
          <w:ilvl w:val="0"/>
          <w:numId w:val="4"/>
        </w:numPr>
        <w:ind w:left="426" w:hanging="426"/>
        <w:jc w:val="both"/>
        <w:rPr>
          <w:rFonts w:ascii="Verdana" w:hAnsi="Verdana" w:cs="Calibri"/>
          <w:sz w:val="18"/>
          <w:szCs w:val="18"/>
        </w:rPr>
      </w:pPr>
      <w:r w:rsidRPr="00322CBE">
        <w:rPr>
          <w:rFonts w:ascii="Verdana" w:hAnsi="Verdana" w:cs="Calibri"/>
          <w:sz w:val="18"/>
          <w:szCs w:val="18"/>
        </w:rPr>
        <w:t xml:space="preserve">Przedstawicielem Zamawiającego </w:t>
      </w:r>
      <w:r w:rsidR="002556F8">
        <w:rPr>
          <w:rFonts w:ascii="Verdana" w:hAnsi="Verdana" w:cs="Calibri"/>
          <w:sz w:val="18"/>
          <w:szCs w:val="18"/>
        </w:rPr>
        <w:t>na budowie jest:</w:t>
      </w:r>
      <w:r w:rsidR="00053794">
        <w:rPr>
          <w:rFonts w:ascii="Verdana" w:hAnsi="Verdana" w:cs="Calibri"/>
          <w:sz w:val="18"/>
          <w:szCs w:val="18"/>
        </w:rPr>
        <w:t xml:space="preserve"> ………………………………………..</w:t>
      </w:r>
    </w:p>
    <w:p w14:paraId="4CF1DC0D" w14:textId="323AD066" w:rsidR="002556F8" w:rsidRDefault="002556F8" w:rsidP="008E776A">
      <w:pPr>
        <w:numPr>
          <w:ilvl w:val="0"/>
          <w:numId w:val="4"/>
        </w:numPr>
        <w:ind w:left="426" w:hanging="426"/>
        <w:jc w:val="both"/>
        <w:rPr>
          <w:rFonts w:ascii="Verdana" w:hAnsi="Verdana" w:cs="Calibri"/>
          <w:sz w:val="18"/>
          <w:szCs w:val="18"/>
        </w:rPr>
      </w:pPr>
      <w:r>
        <w:rPr>
          <w:rFonts w:ascii="Verdana" w:hAnsi="Verdana" w:cs="Calibri"/>
          <w:sz w:val="18"/>
          <w:szCs w:val="18"/>
        </w:rPr>
        <w:t xml:space="preserve">Zamawiający powoła </w:t>
      </w:r>
      <w:r w:rsidR="00846D19">
        <w:rPr>
          <w:rFonts w:ascii="Verdana" w:hAnsi="Verdana" w:cs="Calibri"/>
          <w:sz w:val="18"/>
          <w:szCs w:val="18"/>
        </w:rPr>
        <w:t>inspektora (ów) nadzoru, którym będzie: …………………………………………</w:t>
      </w:r>
    </w:p>
    <w:p w14:paraId="251B792C" w14:textId="77777777" w:rsidR="002556F8" w:rsidRPr="00322CBE" w:rsidRDefault="002556F8" w:rsidP="00053794">
      <w:pPr>
        <w:ind w:left="426"/>
        <w:jc w:val="both"/>
        <w:rPr>
          <w:rFonts w:ascii="Verdana" w:hAnsi="Verdana" w:cs="Calibri"/>
          <w:sz w:val="18"/>
          <w:szCs w:val="18"/>
        </w:rPr>
      </w:pPr>
    </w:p>
    <w:p w14:paraId="56B27D41" w14:textId="1955723D" w:rsidR="00053794" w:rsidRDefault="008E776A" w:rsidP="008E776A">
      <w:pPr>
        <w:numPr>
          <w:ilvl w:val="0"/>
          <w:numId w:val="4"/>
        </w:numPr>
        <w:ind w:left="426" w:hanging="426"/>
        <w:jc w:val="both"/>
        <w:rPr>
          <w:rFonts w:ascii="Verdana" w:hAnsi="Verdana" w:cs="Calibri"/>
          <w:sz w:val="18"/>
          <w:szCs w:val="18"/>
        </w:rPr>
      </w:pPr>
      <w:r w:rsidRPr="00322CBE">
        <w:rPr>
          <w:rFonts w:ascii="Verdana" w:hAnsi="Verdana" w:cs="Calibri"/>
          <w:sz w:val="18"/>
          <w:szCs w:val="18"/>
        </w:rPr>
        <w:t xml:space="preserve">Przedstawicielem Wykonawcy </w:t>
      </w:r>
      <w:r w:rsidR="00053794">
        <w:rPr>
          <w:rFonts w:ascii="Verdana" w:hAnsi="Verdana" w:cs="Calibri"/>
          <w:sz w:val="18"/>
          <w:szCs w:val="18"/>
        </w:rPr>
        <w:t>w zakresie prac projektowych jest: …………………………………………….</w:t>
      </w:r>
    </w:p>
    <w:p w14:paraId="63330073" w14:textId="77777777" w:rsidR="00053794" w:rsidRDefault="00053794" w:rsidP="008E776A">
      <w:pPr>
        <w:numPr>
          <w:ilvl w:val="0"/>
          <w:numId w:val="4"/>
        </w:numPr>
        <w:ind w:left="426" w:hanging="426"/>
        <w:jc w:val="both"/>
        <w:rPr>
          <w:rFonts w:ascii="Verdana" w:hAnsi="Verdana" w:cs="Calibri"/>
          <w:sz w:val="18"/>
          <w:szCs w:val="18"/>
        </w:rPr>
      </w:pPr>
      <w:bookmarkStart w:id="0" w:name="_Hlk157495939"/>
      <w:r>
        <w:rPr>
          <w:rFonts w:ascii="Verdana" w:hAnsi="Verdana" w:cs="Calibri"/>
          <w:sz w:val="18"/>
          <w:szCs w:val="18"/>
        </w:rPr>
        <w:t>Przedstawicielem Wykonawcy na budowie jest:</w:t>
      </w:r>
    </w:p>
    <w:p w14:paraId="3E7FEC02" w14:textId="19D5A59B" w:rsidR="00053794" w:rsidRDefault="00053794" w:rsidP="00053794">
      <w:pPr>
        <w:ind w:left="426"/>
        <w:jc w:val="both"/>
        <w:rPr>
          <w:rFonts w:ascii="Verdana" w:hAnsi="Verdana" w:cs="Calibri"/>
          <w:sz w:val="18"/>
          <w:szCs w:val="18"/>
        </w:rPr>
      </w:pPr>
      <w:r>
        <w:rPr>
          <w:rFonts w:ascii="Verdana" w:hAnsi="Verdana" w:cs="Calibri"/>
          <w:sz w:val="18"/>
          <w:szCs w:val="18"/>
        </w:rPr>
        <w:t xml:space="preserve">a. </w:t>
      </w:r>
      <w:r w:rsidR="00F56729">
        <w:rPr>
          <w:rFonts w:ascii="Verdana" w:hAnsi="Verdana" w:cs="Calibri"/>
          <w:sz w:val="18"/>
          <w:szCs w:val="18"/>
        </w:rPr>
        <w:t>k</w:t>
      </w:r>
      <w:r>
        <w:rPr>
          <w:rFonts w:ascii="Verdana" w:hAnsi="Verdana" w:cs="Calibri"/>
          <w:sz w:val="18"/>
          <w:szCs w:val="18"/>
        </w:rPr>
        <w:t>ierownik budowy:…………………………………………………</w:t>
      </w:r>
    </w:p>
    <w:p w14:paraId="5DE3EE2D" w14:textId="6480B63F" w:rsidR="00053794" w:rsidRDefault="00053794" w:rsidP="00053794">
      <w:pPr>
        <w:ind w:left="426"/>
        <w:jc w:val="both"/>
        <w:rPr>
          <w:rFonts w:ascii="Verdana" w:hAnsi="Verdana" w:cs="Calibri"/>
          <w:sz w:val="18"/>
          <w:szCs w:val="18"/>
        </w:rPr>
      </w:pPr>
      <w:r>
        <w:rPr>
          <w:rFonts w:ascii="Verdana" w:hAnsi="Verdana" w:cs="Calibri"/>
          <w:sz w:val="18"/>
          <w:szCs w:val="18"/>
        </w:rPr>
        <w:t xml:space="preserve">b. </w:t>
      </w:r>
      <w:r w:rsidR="00F56729">
        <w:rPr>
          <w:rFonts w:ascii="Verdana" w:hAnsi="Verdana" w:cs="Calibri"/>
          <w:sz w:val="18"/>
          <w:szCs w:val="18"/>
        </w:rPr>
        <w:t>k</w:t>
      </w:r>
      <w:r>
        <w:rPr>
          <w:rFonts w:ascii="Verdana" w:hAnsi="Verdana" w:cs="Calibri"/>
          <w:sz w:val="18"/>
          <w:szCs w:val="18"/>
        </w:rPr>
        <w:t>ierowni</w:t>
      </w:r>
      <w:r w:rsidR="00846D19">
        <w:rPr>
          <w:rFonts w:ascii="Verdana" w:hAnsi="Verdana" w:cs="Calibri"/>
          <w:sz w:val="18"/>
          <w:szCs w:val="18"/>
        </w:rPr>
        <w:t>cy robót branżowych w osobach:………………………………………………………………………………..</w:t>
      </w:r>
    </w:p>
    <w:bookmarkEnd w:id="0"/>
    <w:p w14:paraId="378BEEFD" w14:textId="77777777" w:rsidR="00F96CA1" w:rsidRDefault="00F96CA1" w:rsidP="008E776A">
      <w:pPr>
        <w:jc w:val="center"/>
        <w:rPr>
          <w:rFonts w:ascii="Verdana" w:eastAsia="Arial" w:hAnsi="Verdana" w:cs="Calibri"/>
          <w:b/>
          <w:sz w:val="18"/>
          <w:szCs w:val="18"/>
        </w:rPr>
      </w:pPr>
    </w:p>
    <w:p w14:paraId="73293744" w14:textId="790A7DAA" w:rsidR="008E776A" w:rsidRDefault="008E776A" w:rsidP="008E776A">
      <w:pPr>
        <w:jc w:val="center"/>
        <w:rPr>
          <w:rFonts w:ascii="Verdana" w:hAnsi="Verdana" w:cs="Calibri"/>
          <w:b/>
          <w:sz w:val="18"/>
          <w:szCs w:val="18"/>
        </w:rPr>
      </w:pPr>
      <w:r w:rsidRPr="00A5059B">
        <w:rPr>
          <w:rFonts w:ascii="Verdana" w:eastAsia="Arial" w:hAnsi="Verdana" w:cs="Calibri"/>
          <w:b/>
          <w:sz w:val="18"/>
          <w:szCs w:val="18"/>
        </w:rPr>
        <w:t>§</w:t>
      </w:r>
      <w:r w:rsidRPr="00A5059B">
        <w:rPr>
          <w:rFonts w:ascii="Verdana" w:hAnsi="Verdana" w:cs="Calibri"/>
          <w:b/>
          <w:sz w:val="18"/>
          <w:szCs w:val="18"/>
        </w:rPr>
        <w:t xml:space="preserve"> 7 </w:t>
      </w:r>
    </w:p>
    <w:p w14:paraId="45D2D3AE" w14:textId="0E8A9DA4" w:rsidR="008E776A" w:rsidRPr="00A5059B" w:rsidRDefault="008E776A" w:rsidP="008E776A">
      <w:pPr>
        <w:jc w:val="center"/>
        <w:rPr>
          <w:rFonts w:ascii="Verdana" w:hAnsi="Verdana" w:cs="Calibri"/>
          <w:sz w:val="18"/>
          <w:szCs w:val="18"/>
        </w:rPr>
      </w:pPr>
      <w:r w:rsidRPr="00A5059B">
        <w:rPr>
          <w:rFonts w:ascii="Verdana" w:hAnsi="Verdana" w:cs="Calibri"/>
          <w:b/>
          <w:sz w:val="18"/>
          <w:szCs w:val="18"/>
        </w:rPr>
        <w:t>Odbiory</w:t>
      </w:r>
    </w:p>
    <w:p w14:paraId="440F9A92" w14:textId="77777777" w:rsidR="008E776A" w:rsidRPr="00A5059B" w:rsidRDefault="008E776A" w:rsidP="008E776A">
      <w:pPr>
        <w:jc w:val="both"/>
        <w:rPr>
          <w:rFonts w:ascii="Verdana" w:hAnsi="Verdana" w:cs="Calibri"/>
          <w:sz w:val="18"/>
          <w:szCs w:val="18"/>
        </w:rPr>
      </w:pPr>
      <w:r w:rsidRPr="00A5059B">
        <w:rPr>
          <w:rFonts w:ascii="Verdana" w:hAnsi="Verdana" w:cs="Calibri"/>
          <w:sz w:val="18"/>
          <w:szCs w:val="18"/>
        </w:rPr>
        <w:t>Czynności związane z odbiorem przedmiotu Umowy realizowane będą w następujący sposób:</w:t>
      </w:r>
    </w:p>
    <w:p w14:paraId="25A99D25" w14:textId="77777777" w:rsidR="008E776A" w:rsidRPr="001C7663" w:rsidRDefault="008E776A" w:rsidP="008E776A">
      <w:pPr>
        <w:numPr>
          <w:ilvl w:val="0"/>
          <w:numId w:val="5"/>
        </w:numPr>
        <w:tabs>
          <w:tab w:val="clear" w:pos="709"/>
          <w:tab w:val="num" w:pos="284"/>
        </w:tabs>
        <w:ind w:left="284" w:hanging="284"/>
        <w:jc w:val="both"/>
        <w:rPr>
          <w:rFonts w:ascii="Verdana" w:hAnsi="Verdana" w:cs="Calibri"/>
          <w:sz w:val="18"/>
          <w:szCs w:val="18"/>
        </w:rPr>
      </w:pPr>
      <w:r w:rsidRPr="001C7663">
        <w:rPr>
          <w:rFonts w:ascii="Verdana" w:hAnsi="Verdana" w:cs="Calibri"/>
          <w:b/>
          <w:sz w:val="18"/>
          <w:szCs w:val="18"/>
        </w:rPr>
        <w:t>Odbiór prac projektowych – ETAP I:</w:t>
      </w:r>
    </w:p>
    <w:p w14:paraId="76FE6091" w14:textId="120D8215" w:rsidR="008E776A" w:rsidRPr="00A91F40" w:rsidRDefault="008E776A" w:rsidP="008E776A">
      <w:pPr>
        <w:numPr>
          <w:ilvl w:val="0"/>
          <w:numId w:val="1"/>
        </w:numPr>
        <w:ind w:left="284" w:right="0" w:hanging="284"/>
        <w:jc w:val="both"/>
        <w:rPr>
          <w:rFonts w:ascii="Verdana" w:hAnsi="Verdana" w:cs="Calibri"/>
          <w:sz w:val="18"/>
          <w:szCs w:val="18"/>
        </w:rPr>
      </w:pPr>
      <w:r w:rsidRPr="00A91F40">
        <w:rPr>
          <w:rFonts w:ascii="Verdana" w:hAnsi="Verdana" w:cs="Calibri"/>
          <w:sz w:val="18"/>
          <w:szCs w:val="18"/>
        </w:rPr>
        <w:t>Przekazanie dokumentacji projektowej nastąpi w siedzibie Zamawiającego</w:t>
      </w:r>
      <w:r w:rsidR="0063696E">
        <w:rPr>
          <w:rFonts w:ascii="Verdana" w:hAnsi="Verdana" w:cs="Calibri"/>
          <w:sz w:val="18"/>
          <w:szCs w:val="18"/>
        </w:rPr>
        <w:t xml:space="preserve"> w formie papierowej oraz w formie elektronicznej (edytowalnej i w formacie PDF)</w:t>
      </w:r>
      <w:r w:rsidRPr="00A91F40">
        <w:rPr>
          <w:rFonts w:ascii="Verdana" w:hAnsi="Verdana" w:cs="Calibri"/>
          <w:sz w:val="18"/>
          <w:szCs w:val="18"/>
        </w:rPr>
        <w:t>.</w:t>
      </w:r>
    </w:p>
    <w:p w14:paraId="17CB897F" w14:textId="77777777" w:rsidR="008E776A" w:rsidRPr="00A91F40" w:rsidRDefault="008E776A" w:rsidP="008E776A">
      <w:pPr>
        <w:numPr>
          <w:ilvl w:val="0"/>
          <w:numId w:val="1"/>
        </w:numPr>
        <w:ind w:left="284" w:right="0" w:hanging="284"/>
        <w:jc w:val="both"/>
        <w:rPr>
          <w:rFonts w:ascii="Verdana" w:hAnsi="Verdana" w:cs="Calibri"/>
          <w:sz w:val="18"/>
          <w:szCs w:val="18"/>
        </w:rPr>
      </w:pPr>
      <w:r w:rsidRPr="00A91F40">
        <w:rPr>
          <w:rFonts w:ascii="Verdana" w:hAnsi="Verdana" w:cs="Calibri"/>
          <w:sz w:val="18"/>
          <w:szCs w:val="18"/>
        </w:rPr>
        <w:t xml:space="preserve">Zamawiający zapozna się z przedłożonym opracowaniem w terminie do 7 dni roboczych od daty jego złożenia przez Wykonawcę i dokona w tym terminie jej odbioru. W razie stwierdzenia istnienia </w:t>
      </w:r>
      <w:r w:rsidRPr="00A91F40">
        <w:rPr>
          <w:rFonts w:ascii="Verdana" w:hAnsi="Verdana" w:cs="Calibri"/>
          <w:sz w:val="18"/>
          <w:szCs w:val="18"/>
        </w:rPr>
        <w:br/>
        <w:t xml:space="preserve">w dokumentacji projektowej wad lub braków, Zamawiający odmówi odbioru i wniesie uwagi w formie </w:t>
      </w:r>
      <w:r w:rsidRPr="00A91F40">
        <w:rPr>
          <w:rFonts w:ascii="Verdana" w:hAnsi="Verdana" w:cs="Calibri"/>
          <w:spacing w:val="-2"/>
          <w:sz w:val="18"/>
          <w:szCs w:val="18"/>
        </w:rPr>
        <w:t>pisemnej. Wykonawca jest zobowiązany do dokonania poprawek, zgodnie z uwagami Zamawiającego, nie później niż w ciągu 3 dni roboczych od ich zgłoszenia, a następnie do ponownego przedłożenia dokumentacji do odbioru.</w:t>
      </w:r>
    </w:p>
    <w:p w14:paraId="7666997C" w14:textId="77777777" w:rsidR="008E776A" w:rsidRPr="00C227CB" w:rsidRDefault="008E776A" w:rsidP="008E776A">
      <w:pPr>
        <w:numPr>
          <w:ilvl w:val="0"/>
          <w:numId w:val="1"/>
        </w:numPr>
        <w:ind w:left="284" w:right="0" w:hanging="284"/>
        <w:jc w:val="both"/>
        <w:rPr>
          <w:rFonts w:ascii="Verdana" w:hAnsi="Verdana" w:cs="Calibri"/>
          <w:sz w:val="18"/>
          <w:szCs w:val="18"/>
        </w:rPr>
      </w:pPr>
      <w:r w:rsidRPr="00C227CB">
        <w:rPr>
          <w:rFonts w:ascii="Verdana" w:hAnsi="Verdana" w:cs="Calibri"/>
          <w:sz w:val="18"/>
          <w:szCs w:val="18"/>
        </w:rPr>
        <w:t xml:space="preserve">Zamawiający przystępuje do czynności odbioru w odniesieniu do poprawionego opracowania </w:t>
      </w:r>
      <w:r w:rsidRPr="00C227CB">
        <w:rPr>
          <w:rFonts w:ascii="Verdana" w:hAnsi="Verdana" w:cs="Calibri"/>
          <w:sz w:val="18"/>
          <w:szCs w:val="18"/>
        </w:rPr>
        <w:br/>
        <w:t>i dokonuje odbioru w terminie 7 dni roboczych, jeżeli wskazane wady i braki zostały usunięte. Potwierdzeniem dokonania odbioru będzie podpisany protokół zdawczo - odbiorczy.</w:t>
      </w:r>
    </w:p>
    <w:p w14:paraId="591B2DC5" w14:textId="77777777" w:rsidR="008E776A" w:rsidRPr="00C227CB" w:rsidRDefault="008E776A" w:rsidP="008E776A">
      <w:pPr>
        <w:numPr>
          <w:ilvl w:val="0"/>
          <w:numId w:val="1"/>
        </w:numPr>
        <w:ind w:left="284" w:right="0" w:hanging="284"/>
        <w:jc w:val="both"/>
        <w:rPr>
          <w:rFonts w:ascii="Verdana" w:hAnsi="Verdana" w:cs="Calibri"/>
          <w:sz w:val="18"/>
          <w:szCs w:val="18"/>
        </w:rPr>
      </w:pPr>
      <w:r w:rsidRPr="00C227CB">
        <w:rPr>
          <w:rFonts w:ascii="Verdana" w:hAnsi="Verdana" w:cs="Calibri"/>
          <w:spacing w:val="-2"/>
          <w:sz w:val="18"/>
          <w:szCs w:val="18"/>
        </w:rPr>
        <w:t>Dokonanie odbioru nie pozbawia Zamawiającego prawa zgłaszania zastrzeżeń z tytułu wad przekazywanego opracowania lub przyjętych przez Wykonawcę błędnych rozwiązań oraz dochodzenia roszczeń z tego samego tytułu</w:t>
      </w:r>
      <w:r w:rsidRPr="00C227CB">
        <w:rPr>
          <w:rFonts w:ascii="Verdana" w:hAnsi="Verdana" w:cs="Calibri"/>
          <w:sz w:val="18"/>
          <w:szCs w:val="18"/>
        </w:rPr>
        <w:t>.</w:t>
      </w:r>
    </w:p>
    <w:p w14:paraId="02B7C4FF" w14:textId="77777777" w:rsidR="008E776A" w:rsidRPr="00C227CB" w:rsidRDefault="008E776A" w:rsidP="008E776A">
      <w:pPr>
        <w:numPr>
          <w:ilvl w:val="0"/>
          <w:numId w:val="1"/>
        </w:numPr>
        <w:ind w:left="284" w:right="0" w:hanging="284"/>
        <w:jc w:val="both"/>
        <w:rPr>
          <w:rFonts w:ascii="Verdana" w:hAnsi="Verdana" w:cs="Calibri"/>
          <w:sz w:val="18"/>
          <w:szCs w:val="18"/>
        </w:rPr>
      </w:pPr>
      <w:r w:rsidRPr="00C227CB">
        <w:rPr>
          <w:rFonts w:ascii="Verdana" w:hAnsi="Verdana" w:cs="Calibri"/>
          <w:sz w:val="18"/>
          <w:szCs w:val="18"/>
        </w:rPr>
        <w:t>Zamawiający nie ponosi żadnej odpowiedzialności finansowej związanej z usuwaniem wad przedmiotu Umowy.</w:t>
      </w:r>
    </w:p>
    <w:p w14:paraId="5F0D29BA" w14:textId="77777777" w:rsidR="008E776A" w:rsidRPr="00C227CB" w:rsidRDefault="008E776A" w:rsidP="008E776A">
      <w:pPr>
        <w:numPr>
          <w:ilvl w:val="0"/>
          <w:numId w:val="1"/>
        </w:numPr>
        <w:ind w:left="284" w:right="0" w:hanging="284"/>
        <w:jc w:val="both"/>
        <w:rPr>
          <w:rFonts w:ascii="Verdana" w:hAnsi="Verdana" w:cs="Calibri"/>
          <w:sz w:val="18"/>
          <w:szCs w:val="18"/>
        </w:rPr>
      </w:pPr>
      <w:r w:rsidRPr="00C227CB">
        <w:rPr>
          <w:rFonts w:ascii="Verdana" w:hAnsi="Verdana" w:cs="Calibri"/>
          <w:sz w:val="18"/>
          <w:szCs w:val="18"/>
        </w:rPr>
        <w:t>Do składanej każdorazowo dokumentacji Wykonawca załączy wykaz opracowanej dokumentacji oraz pisemne oświadczenie, że dokumentacja ta:</w:t>
      </w:r>
    </w:p>
    <w:p w14:paraId="17069C2B" w14:textId="77777777" w:rsidR="008E776A" w:rsidRPr="00C227CB" w:rsidRDefault="008E776A" w:rsidP="008E776A">
      <w:pPr>
        <w:numPr>
          <w:ilvl w:val="0"/>
          <w:numId w:val="2"/>
        </w:numPr>
        <w:ind w:left="709" w:right="0" w:hanging="312"/>
        <w:jc w:val="both"/>
        <w:rPr>
          <w:rFonts w:ascii="Verdana" w:hAnsi="Verdana" w:cs="Calibri"/>
          <w:sz w:val="18"/>
          <w:szCs w:val="18"/>
        </w:rPr>
      </w:pPr>
      <w:r w:rsidRPr="00C227CB">
        <w:rPr>
          <w:rFonts w:ascii="Verdana" w:hAnsi="Verdana" w:cs="Calibri"/>
          <w:sz w:val="18"/>
          <w:szCs w:val="18"/>
        </w:rPr>
        <w:t>jest wykonana zgodnie z Umową, obowiązującymi przepisami, normami i zasadami wiedzy technicznej, spełnia wymagania użytkowe;</w:t>
      </w:r>
    </w:p>
    <w:p w14:paraId="73A1CEB2" w14:textId="77777777" w:rsidR="008E776A" w:rsidRPr="00C227CB" w:rsidRDefault="008E776A" w:rsidP="008E776A">
      <w:pPr>
        <w:numPr>
          <w:ilvl w:val="0"/>
          <w:numId w:val="2"/>
        </w:numPr>
        <w:ind w:left="709" w:right="0" w:hanging="312"/>
        <w:jc w:val="both"/>
        <w:rPr>
          <w:rFonts w:ascii="Verdana" w:hAnsi="Verdana" w:cs="Calibri"/>
          <w:sz w:val="18"/>
          <w:szCs w:val="18"/>
        </w:rPr>
      </w:pPr>
      <w:r w:rsidRPr="00C227CB">
        <w:rPr>
          <w:rFonts w:ascii="Verdana" w:hAnsi="Verdana" w:cs="Calibri"/>
          <w:sz w:val="18"/>
          <w:szCs w:val="18"/>
        </w:rPr>
        <w:t>jest kompletna z punktu widzenia celu któremu ma służyć;</w:t>
      </w:r>
    </w:p>
    <w:p w14:paraId="218381E5" w14:textId="77777777" w:rsidR="008E776A" w:rsidRDefault="008E776A" w:rsidP="008E776A">
      <w:pPr>
        <w:numPr>
          <w:ilvl w:val="0"/>
          <w:numId w:val="2"/>
        </w:numPr>
        <w:ind w:left="709" w:right="0" w:hanging="312"/>
        <w:jc w:val="both"/>
        <w:rPr>
          <w:rFonts w:ascii="Verdana" w:hAnsi="Verdana" w:cs="Calibri"/>
          <w:sz w:val="18"/>
          <w:szCs w:val="18"/>
        </w:rPr>
      </w:pPr>
      <w:r w:rsidRPr="00C227CB">
        <w:rPr>
          <w:rFonts w:ascii="Verdana" w:hAnsi="Verdana" w:cs="Calibri"/>
          <w:sz w:val="18"/>
          <w:szCs w:val="18"/>
        </w:rPr>
        <w:lastRenderedPageBreak/>
        <w:t>podaje rozwiązania szczegółowe umożliwiające realizację zadania inwestycyjnego.</w:t>
      </w:r>
    </w:p>
    <w:p w14:paraId="4D1AF227" w14:textId="77777777" w:rsidR="008E776A" w:rsidRPr="00C227CB" w:rsidRDefault="008E776A" w:rsidP="008E776A">
      <w:pPr>
        <w:ind w:left="709" w:right="0"/>
        <w:jc w:val="both"/>
        <w:rPr>
          <w:rFonts w:ascii="Verdana" w:hAnsi="Verdana" w:cs="Calibri"/>
          <w:sz w:val="18"/>
          <w:szCs w:val="18"/>
        </w:rPr>
      </w:pPr>
      <w:r w:rsidRPr="00C227CB">
        <w:rPr>
          <w:rFonts w:ascii="Verdana" w:hAnsi="Verdana" w:cs="Calibri"/>
          <w:sz w:val="18"/>
          <w:szCs w:val="18"/>
        </w:rPr>
        <w:t xml:space="preserve"> </w:t>
      </w:r>
    </w:p>
    <w:p w14:paraId="1DC89258" w14:textId="77777777" w:rsidR="008E776A" w:rsidRPr="001C7663" w:rsidRDefault="008E776A" w:rsidP="008E776A">
      <w:pPr>
        <w:numPr>
          <w:ilvl w:val="0"/>
          <w:numId w:val="5"/>
        </w:numPr>
        <w:tabs>
          <w:tab w:val="left" w:pos="284"/>
        </w:tabs>
        <w:ind w:hanging="720"/>
        <w:jc w:val="both"/>
        <w:rPr>
          <w:rFonts w:ascii="Verdana" w:hAnsi="Verdana" w:cs="Calibri"/>
          <w:sz w:val="18"/>
          <w:szCs w:val="18"/>
          <w:shd w:val="clear" w:color="auto" w:fill="FFFF00"/>
        </w:rPr>
      </w:pPr>
      <w:r w:rsidRPr="001C7663">
        <w:rPr>
          <w:rFonts w:ascii="Verdana" w:hAnsi="Verdana" w:cs="Calibri"/>
          <w:b/>
          <w:sz w:val="18"/>
          <w:szCs w:val="18"/>
        </w:rPr>
        <w:t>Odbiór robót budowlanych – ETAP II</w:t>
      </w:r>
    </w:p>
    <w:p w14:paraId="32A2FB15" w14:textId="77777777" w:rsidR="008E776A" w:rsidRPr="00722D40" w:rsidRDefault="008E776A" w:rsidP="008E776A">
      <w:pPr>
        <w:jc w:val="both"/>
        <w:rPr>
          <w:rFonts w:ascii="Verdana" w:hAnsi="Verdana"/>
          <w:sz w:val="18"/>
          <w:szCs w:val="18"/>
          <w:lang w:eastAsia="pl-PL"/>
        </w:rPr>
      </w:pPr>
      <w:r w:rsidRPr="00722D40">
        <w:rPr>
          <w:rFonts w:ascii="Verdana" w:hAnsi="Verdana"/>
          <w:sz w:val="18"/>
          <w:szCs w:val="18"/>
          <w:lang w:eastAsia="pl-PL"/>
        </w:rPr>
        <w:t>Czynności związane z odbiorem przedmiotu umowy realizowane będą w następujący sposób:</w:t>
      </w:r>
    </w:p>
    <w:p w14:paraId="3187288D" w14:textId="494FB1FF" w:rsidR="008E776A" w:rsidRPr="00722D40" w:rsidRDefault="008E776A" w:rsidP="008E776A">
      <w:pPr>
        <w:numPr>
          <w:ilvl w:val="0"/>
          <w:numId w:val="18"/>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 xml:space="preserve">Kierownik budowy będzie informował Inspektora Nadzoru o terminie robót zanikających, które Inspektor Nadzoru odbierze w terminie 3 dni od daty zgłoszenia. Wykonawca o powyższym fakcie zawiadamia Inspektora Nadzoru </w:t>
      </w:r>
      <w:r w:rsidRPr="00722D40">
        <w:rPr>
          <w:rFonts w:ascii="Verdana" w:hAnsi="Verdana"/>
          <w:sz w:val="18"/>
          <w:szCs w:val="18"/>
        </w:rPr>
        <w:t xml:space="preserve">pisemnie </w:t>
      </w:r>
      <w:r w:rsidRPr="00722D40">
        <w:rPr>
          <w:rFonts w:ascii="Verdana" w:hAnsi="Verdana" w:cs="Tahoma"/>
          <w:sz w:val="18"/>
          <w:szCs w:val="18"/>
        </w:rPr>
        <w:t>na adres Zamawiającego</w:t>
      </w:r>
      <w:r w:rsidRPr="00722D40">
        <w:rPr>
          <w:rFonts w:ascii="Verdana" w:hAnsi="Verdana"/>
          <w:sz w:val="18"/>
          <w:szCs w:val="18"/>
        </w:rPr>
        <w:t xml:space="preserve"> lub mailem na adres poczty </w:t>
      </w:r>
      <w:r>
        <w:rPr>
          <w:rFonts w:ascii="Verdana" w:hAnsi="Verdana"/>
          <w:sz w:val="18"/>
          <w:szCs w:val="18"/>
        </w:rPr>
        <w:br/>
      </w:r>
      <w:r w:rsidRPr="00722D40">
        <w:rPr>
          <w:rFonts w:ascii="Verdana" w:hAnsi="Verdana"/>
          <w:sz w:val="18"/>
          <w:szCs w:val="18"/>
        </w:rPr>
        <w:t xml:space="preserve">e-mail: </w:t>
      </w:r>
      <w:r w:rsidR="003E2512">
        <w:rPr>
          <w:rFonts w:ascii="Verdana" w:hAnsi="Verdana"/>
          <w:sz w:val="18"/>
          <w:szCs w:val="18"/>
        </w:rPr>
        <w:t>…………………………………</w:t>
      </w:r>
      <w:r w:rsidRPr="00722D40">
        <w:rPr>
          <w:rFonts w:ascii="Verdana" w:hAnsi="Verdana"/>
          <w:sz w:val="18"/>
          <w:szCs w:val="18"/>
        </w:rPr>
        <w:t>.</w:t>
      </w:r>
      <w:r w:rsidRPr="00722D40">
        <w:rPr>
          <w:rFonts w:ascii="Verdana" w:hAnsi="Verdana"/>
          <w:sz w:val="18"/>
          <w:szCs w:val="18"/>
          <w:lang w:eastAsia="pl-PL"/>
        </w:rPr>
        <w:t xml:space="preserve"> Nieodebranie robót w tym terminie upoważnia Wykonawcę </w:t>
      </w:r>
      <w:r>
        <w:rPr>
          <w:rFonts w:ascii="Verdana" w:hAnsi="Verdana"/>
          <w:sz w:val="18"/>
          <w:szCs w:val="18"/>
          <w:lang w:eastAsia="pl-PL"/>
        </w:rPr>
        <w:br/>
      </w:r>
      <w:r w:rsidRPr="00722D40">
        <w:rPr>
          <w:rFonts w:ascii="Verdana" w:hAnsi="Verdana"/>
          <w:sz w:val="18"/>
          <w:szCs w:val="18"/>
          <w:lang w:eastAsia="pl-PL"/>
        </w:rPr>
        <w:t>do odbioru jednostronnego i kontynuowania dalszych robót.</w:t>
      </w:r>
    </w:p>
    <w:p w14:paraId="292B6D7C" w14:textId="77777777" w:rsidR="008E776A" w:rsidRDefault="008E776A" w:rsidP="008E776A">
      <w:pPr>
        <w:numPr>
          <w:ilvl w:val="0"/>
          <w:numId w:val="18"/>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Jeżeli Wykonawca nie poinformował o tych faktach Inspektora Nadzoru, zobowiązany jest odkryć roboty lub wykonać otwory niezbędne do zbadania robót, a następnie przywrócić roboty do stanu poprzedniego.</w:t>
      </w:r>
    </w:p>
    <w:p w14:paraId="0213F3BC" w14:textId="77777777" w:rsidR="008E776A" w:rsidRPr="00A000B0" w:rsidRDefault="008E776A" w:rsidP="008E776A">
      <w:pPr>
        <w:numPr>
          <w:ilvl w:val="0"/>
          <w:numId w:val="18"/>
        </w:numPr>
        <w:suppressAutoHyphens w:val="0"/>
        <w:ind w:left="284" w:right="12" w:hanging="284"/>
        <w:jc w:val="both"/>
        <w:rPr>
          <w:rFonts w:ascii="Verdana" w:hAnsi="Verdana"/>
          <w:spacing w:val="-2"/>
          <w:sz w:val="18"/>
          <w:szCs w:val="18"/>
          <w:lang w:eastAsia="pl-PL"/>
        </w:rPr>
      </w:pPr>
      <w:r w:rsidRPr="00A000B0">
        <w:rPr>
          <w:rFonts w:ascii="Verdana" w:hAnsi="Verdana"/>
          <w:spacing w:val="-2"/>
          <w:sz w:val="18"/>
          <w:szCs w:val="18"/>
          <w:lang w:eastAsia="pl-PL"/>
        </w:rPr>
        <w:t xml:space="preserve">Wykonawca </w:t>
      </w:r>
      <w:r w:rsidRPr="00A000B0">
        <w:rPr>
          <w:rFonts w:ascii="Verdana" w:hAnsi="Verdana"/>
          <w:spacing w:val="-2"/>
          <w:sz w:val="18"/>
          <w:szCs w:val="18"/>
        </w:rPr>
        <w:t xml:space="preserve">zawiadamia pisemnie Zamawiającego o zakończeniu </w:t>
      </w:r>
      <w:r w:rsidRPr="00A000B0">
        <w:rPr>
          <w:rFonts w:ascii="Verdana" w:hAnsi="Verdana"/>
          <w:spacing w:val="-2"/>
          <w:sz w:val="18"/>
          <w:szCs w:val="18"/>
          <w:lang w:eastAsia="pl-PL"/>
        </w:rPr>
        <w:t>wszystkich robót i gotowości do odbioru końcowego oraz o przeprowadzeniu z wynikiem pozytywnym wymaganych prób i sprawdzeń.</w:t>
      </w:r>
    </w:p>
    <w:p w14:paraId="527A23ED" w14:textId="77777777" w:rsidR="008E776A" w:rsidRPr="00722D40" w:rsidRDefault="008E776A" w:rsidP="008E776A">
      <w:pPr>
        <w:numPr>
          <w:ilvl w:val="0"/>
          <w:numId w:val="18"/>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 xml:space="preserve">Inspektor nadzoru w </w:t>
      </w:r>
      <w:r>
        <w:rPr>
          <w:rFonts w:ascii="Verdana" w:hAnsi="Verdana"/>
          <w:sz w:val="18"/>
          <w:szCs w:val="18"/>
          <w:lang w:eastAsia="pl-PL"/>
        </w:rPr>
        <w:t>terminie</w:t>
      </w:r>
      <w:r w:rsidRPr="00722D40">
        <w:rPr>
          <w:rFonts w:ascii="Verdana" w:hAnsi="Verdana"/>
          <w:sz w:val="18"/>
          <w:szCs w:val="18"/>
          <w:lang w:eastAsia="pl-PL"/>
        </w:rPr>
        <w:t xml:space="preserve"> do 7 dni od daty zgłoszenia gotowości do odbioru i przekazania niezbędnych dokumentów, sprawdza kompletność i prawidłowość dokumentów odbiorowych złożonych przez Wykonawcę i potwierdza zakończenie robót.</w:t>
      </w:r>
    </w:p>
    <w:p w14:paraId="32C11085" w14:textId="77777777" w:rsidR="008E776A" w:rsidRPr="00722D40" w:rsidRDefault="008E776A" w:rsidP="008E776A">
      <w:pPr>
        <w:numPr>
          <w:ilvl w:val="0"/>
          <w:numId w:val="18"/>
        </w:numPr>
        <w:suppressAutoHyphens w:val="0"/>
        <w:ind w:left="284" w:right="0" w:hanging="284"/>
        <w:jc w:val="both"/>
        <w:rPr>
          <w:rFonts w:ascii="Verdana" w:hAnsi="Verdana"/>
          <w:sz w:val="18"/>
          <w:szCs w:val="18"/>
          <w:lang w:eastAsia="pl-PL"/>
        </w:rPr>
      </w:pPr>
      <w:r w:rsidRPr="00722D40">
        <w:rPr>
          <w:rFonts w:ascii="Verdana" w:hAnsi="Verdana"/>
          <w:sz w:val="18"/>
          <w:szCs w:val="18"/>
        </w:rPr>
        <w:t>Potwierdzenie zakończenia robót przez Inspektora Nadzoru jest faktycznym terminem</w:t>
      </w:r>
      <w:r>
        <w:rPr>
          <w:rFonts w:ascii="Verdana" w:hAnsi="Verdana"/>
          <w:sz w:val="18"/>
          <w:szCs w:val="18"/>
        </w:rPr>
        <w:t xml:space="preserve"> </w:t>
      </w:r>
      <w:r w:rsidRPr="00722D40">
        <w:rPr>
          <w:rFonts w:ascii="Verdana" w:hAnsi="Verdana"/>
          <w:sz w:val="18"/>
          <w:szCs w:val="18"/>
        </w:rPr>
        <w:t>zakończenia robót, pod warunkiem odbioru robót przez komisję odbiorową. W innym przypadku dniem zakończenia robót jest dzień podpisania protokołu odbioru końcowego.</w:t>
      </w:r>
    </w:p>
    <w:p w14:paraId="33A38B7E" w14:textId="77777777" w:rsidR="008E776A" w:rsidRPr="00722D40" w:rsidRDefault="008E776A" w:rsidP="008E776A">
      <w:pPr>
        <w:numPr>
          <w:ilvl w:val="0"/>
          <w:numId w:val="18"/>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 xml:space="preserve">Zamawiający powołuje Komisję odbiorową. </w:t>
      </w:r>
    </w:p>
    <w:p w14:paraId="242B3E10" w14:textId="77777777" w:rsidR="008E776A" w:rsidRPr="00722D40" w:rsidRDefault="008E776A" w:rsidP="008E776A">
      <w:pPr>
        <w:numPr>
          <w:ilvl w:val="0"/>
          <w:numId w:val="18"/>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 xml:space="preserve">Zakończenie odbioru końcowego Przedmiotu umowy nastąpi w terminie do 14 dni, licząc od dnia potwierdzenia przez Inspektora Nadzoru zakończenia robót i kompletności złożonych dokumentów </w:t>
      </w:r>
      <w:r>
        <w:rPr>
          <w:rFonts w:ascii="Verdana" w:hAnsi="Verdana"/>
          <w:sz w:val="18"/>
          <w:szCs w:val="18"/>
          <w:lang w:eastAsia="pl-PL"/>
        </w:rPr>
        <w:br/>
      </w:r>
      <w:r w:rsidRPr="00722D40">
        <w:rPr>
          <w:rFonts w:ascii="Verdana" w:hAnsi="Verdana"/>
          <w:sz w:val="18"/>
          <w:szCs w:val="18"/>
          <w:lang w:eastAsia="pl-PL"/>
        </w:rPr>
        <w:t>(m. in. gwarancje, atesty, certyfikaty, aprobaty techniczne, instrukcje zgodnie z przepisami ustawy Prawo budowlane).</w:t>
      </w:r>
    </w:p>
    <w:p w14:paraId="29F8A4C2" w14:textId="576EF2FA" w:rsidR="008E776A" w:rsidRPr="00722D40" w:rsidRDefault="008E776A" w:rsidP="008E776A">
      <w:pPr>
        <w:numPr>
          <w:ilvl w:val="0"/>
          <w:numId w:val="18"/>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Z czynności odbiorowych zostanie sporządzony protokół, który zawierać będzie wszystkie ustalenia i zalecenia poczynione w trakcie odbioru.</w:t>
      </w:r>
    </w:p>
    <w:p w14:paraId="42D5821D" w14:textId="77777777" w:rsidR="008E776A" w:rsidRPr="00722D40" w:rsidRDefault="008E776A" w:rsidP="008E776A">
      <w:pPr>
        <w:numPr>
          <w:ilvl w:val="0"/>
          <w:numId w:val="18"/>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Wykonawca zobowiązany jest do przygotowania i dostarczenia kompletu dokumentów</w:t>
      </w:r>
      <w:r>
        <w:rPr>
          <w:rFonts w:ascii="Verdana" w:hAnsi="Verdana"/>
          <w:sz w:val="18"/>
          <w:szCs w:val="18"/>
          <w:lang w:eastAsia="pl-PL"/>
        </w:rPr>
        <w:t xml:space="preserve"> </w:t>
      </w:r>
      <w:r w:rsidRPr="00722D40">
        <w:rPr>
          <w:rFonts w:ascii="Verdana" w:hAnsi="Verdana"/>
          <w:sz w:val="18"/>
          <w:szCs w:val="18"/>
          <w:lang w:eastAsia="pl-PL"/>
        </w:rPr>
        <w:t>dla Zamawiającego, wymaganych przepisami ustawy Prawo budowlane.</w:t>
      </w:r>
    </w:p>
    <w:p w14:paraId="13ED71FF" w14:textId="77777777" w:rsidR="008E776A" w:rsidRDefault="008E776A" w:rsidP="008E776A">
      <w:pPr>
        <w:suppressAutoHyphens w:val="0"/>
        <w:ind w:right="0"/>
        <w:jc w:val="both"/>
        <w:rPr>
          <w:rFonts w:ascii="Verdana" w:hAnsi="Verdana" w:cs="Calibri"/>
          <w:color w:val="FF0000"/>
          <w:sz w:val="18"/>
          <w:szCs w:val="18"/>
          <w:shd w:val="clear" w:color="auto" w:fill="FFFF00"/>
        </w:rPr>
      </w:pPr>
    </w:p>
    <w:p w14:paraId="4E828A0C" w14:textId="77777777" w:rsidR="008E776A" w:rsidRDefault="008E776A" w:rsidP="008E776A">
      <w:pPr>
        <w:tabs>
          <w:tab w:val="left" w:pos="9356"/>
        </w:tabs>
        <w:jc w:val="center"/>
        <w:rPr>
          <w:rFonts w:ascii="Verdana" w:hAnsi="Verdana" w:cs="Calibri"/>
          <w:b/>
          <w:sz w:val="18"/>
          <w:szCs w:val="18"/>
        </w:rPr>
      </w:pPr>
      <w:r w:rsidRPr="00824C25">
        <w:rPr>
          <w:rFonts w:ascii="Verdana" w:hAnsi="Verdana" w:cs="Calibri"/>
          <w:b/>
          <w:sz w:val="18"/>
          <w:szCs w:val="18"/>
        </w:rPr>
        <w:t xml:space="preserve">§ 8 </w:t>
      </w:r>
    </w:p>
    <w:p w14:paraId="18E381C0" w14:textId="76CE5AD7" w:rsidR="008E776A" w:rsidRPr="00722D40" w:rsidRDefault="008E776A" w:rsidP="0055688D">
      <w:pPr>
        <w:tabs>
          <w:tab w:val="left" w:pos="9356"/>
        </w:tabs>
        <w:jc w:val="center"/>
        <w:rPr>
          <w:rFonts w:ascii="Verdana" w:hAnsi="Verdana"/>
          <w:b/>
          <w:sz w:val="18"/>
          <w:szCs w:val="18"/>
          <w:highlight w:val="yellow"/>
          <w:lang w:eastAsia="pl-PL"/>
        </w:rPr>
      </w:pPr>
      <w:r w:rsidRPr="00824C25">
        <w:rPr>
          <w:rFonts w:ascii="Verdana" w:hAnsi="Verdana" w:cs="Calibri"/>
          <w:b/>
          <w:sz w:val="18"/>
          <w:szCs w:val="18"/>
        </w:rPr>
        <w:t>Rękojmia i gwarancja</w:t>
      </w:r>
    </w:p>
    <w:p w14:paraId="6AF563DD" w14:textId="77777777" w:rsidR="008E776A" w:rsidRPr="00722D40" w:rsidRDefault="008E776A" w:rsidP="008E776A">
      <w:pPr>
        <w:numPr>
          <w:ilvl w:val="0"/>
          <w:numId w:val="19"/>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 xml:space="preserve">Wykonawca udziela rękojmi </w:t>
      </w:r>
      <w:r w:rsidRPr="00722D40">
        <w:rPr>
          <w:rFonts w:ascii="Verdana" w:hAnsi="Verdana"/>
          <w:sz w:val="18"/>
          <w:szCs w:val="18"/>
        </w:rPr>
        <w:t>zgodnie z przepisami wskazanymi w kodeksie cywilnym</w:t>
      </w:r>
      <w:r w:rsidRPr="00722D40">
        <w:rPr>
          <w:rFonts w:ascii="Verdana" w:hAnsi="Verdana"/>
          <w:sz w:val="18"/>
          <w:szCs w:val="18"/>
          <w:lang w:eastAsia="pl-PL"/>
        </w:rPr>
        <w:t xml:space="preserve"> biegnącej od daty odbioru końcowego</w:t>
      </w:r>
      <w:r>
        <w:rPr>
          <w:rFonts w:ascii="Verdana" w:hAnsi="Verdana"/>
          <w:sz w:val="18"/>
          <w:szCs w:val="18"/>
          <w:lang w:eastAsia="pl-PL"/>
        </w:rPr>
        <w:t xml:space="preserve"> </w:t>
      </w:r>
      <w:r w:rsidRPr="003A4E4D">
        <w:rPr>
          <w:rFonts w:ascii="Verdana" w:hAnsi="Verdana"/>
          <w:sz w:val="18"/>
          <w:szCs w:val="18"/>
          <w:lang w:eastAsia="pl-PL"/>
        </w:rPr>
        <w:t>bezusterkowego.</w:t>
      </w:r>
    </w:p>
    <w:p w14:paraId="6304F4B4" w14:textId="77777777" w:rsidR="008E776A" w:rsidRPr="00722D40" w:rsidRDefault="008E776A" w:rsidP="008E776A">
      <w:pPr>
        <w:numPr>
          <w:ilvl w:val="0"/>
          <w:numId w:val="19"/>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Strony postanawiają, iż niezależnie od odpowiedzialności z tytułu rękojmi, Wykonawca będzie ponosił odpowiedzialność z tytułu gwarancji.</w:t>
      </w:r>
    </w:p>
    <w:p w14:paraId="502C96B3" w14:textId="77777777" w:rsidR="008E776A" w:rsidRPr="00722D40" w:rsidRDefault="008E776A" w:rsidP="008E776A">
      <w:pPr>
        <w:numPr>
          <w:ilvl w:val="0"/>
          <w:numId w:val="19"/>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Wykonawca udziela Zamawiającemu gwarancji jakości wykonanego przedmiotu umowy na warunkach określonych w niniejszej umowie.</w:t>
      </w:r>
    </w:p>
    <w:p w14:paraId="599E2DCA" w14:textId="77777777" w:rsidR="008E776A" w:rsidRPr="00BF6AB5" w:rsidRDefault="008E776A" w:rsidP="008E776A">
      <w:pPr>
        <w:numPr>
          <w:ilvl w:val="0"/>
          <w:numId w:val="19"/>
        </w:numPr>
        <w:suppressAutoHyphens w:val="0"/>
        <w:ind w:left="284" w:right="0" w:hanging="284"/>
        <w:jc w:val="both"/>
        <w:rPr>
          <w:rFonts w:ascii="Verdana" w:hAnsi="Verdana"/>
          <w:sz w:val="18"/>
          <w:szCs w:val="18"/>
          <w:lang w:eastAsia="pl-PL"/>
        </w:rPr>
      </w:pPr>
      <w:r w:rsidRPr="00BF6AB5">
        <w:rPr>
          <w:rFonts w:ascii="Verdana" w:hAnsi="Verdana"/>
          <w:sz w:val="18"/>
          <w:szCs w:val="18"/>
          <w:lang w:eastAsia="pl-PL"/>
        </w:rPr>
        <w:t>Na wykonane roboty Wykonawca udziela ………</w:t>
      </w:r>
      <w:r w:rsidRPr="00BF6AB5">
        <w:rPr>
          <w:rFonts w:ascii="Verdana" w:hAnsi="Verdana"/>
          <w:color w:val="FF0000"/>
          <w:sz w:val="18"/>
          <w:szCs w:val="18"/>
          <w:lang w:eastAsia="pl-PL"/>
        </w:rPr>
        <w:t xml:space="preserve"> </w:t>
      </w:r>
      <w:r w:rsidRPr="00155CD4">
        <w:rPr>
          <w:rFonts w:ascii="Verdana" w:hAnsi="Verdana"/>
          <w:sz w:val="18"/>
          <w:szCs w:val="18"/>
          <w:lang w:eastAsia="pl-PL"/>
        </w:rPr>
        <w:t>miesięcznej pełnej gwarancji, liczonej od</w:t>
      </w:r>
      <w:r w:rsidRPr="00BF6AB5">
        <w:rPr>
          <w:rFonts w:ascii="Verdana" w:hAnsi="Verdana"/>
          <w:sz w:val="18"/>
          <w:szCs w:val="18"/>
          <w:lang w:eastAsia="pl-PL"/>
        </w:rPr>
        <w:t xml:space="preserve"> daty odbioru końcowego. Czas gwarancji ulega przedłużeniu o czas trwania napraw gwarancyjnych.</w:t>
      </w:r>
    </w:p>
    <w:p w14:paraId="244F7347" w14:textId="657FE822" w:rsidR="008E776A" w:rsidRPr="00722D40" w:rsidRDefault="008E776A" w:rsidP="008E776A">
      <w:pPr>
        <w:numPr>
          <w:ilvl w:val="0"/>
          <w:numId w:val="19"/>
        </w:numPr>
        <w:suppressAutoHyphens w:val="0"/>
        <w:ind w:left="284" w:right="0" w:hanging="284"/>
        <w:jc w:val="both"/>
        <w:rPr>
          <w:rFonts w:ascii="Verdana" w:hAnsi="Verdana"/>
          <w:sz w:val="18"/>
          <w:szCs w:val="18"/>
        </w:rPr>
      </w:pPr>
      <w:r w:rsidRPr="00722D40">
        <w:rPr>
          <w:rFonts w:ascii="Verdana" w:hAnsi="Verdana"/>
          <w:sz w:val="18"/>
          <w:szCs w:val="18"/>
        </w:rPr>
        <w:t xml:space="preserve">W okresie obowiązywania rękojmi i gwarancji, Wykonawca jest zobowiązany do usunięcia wszelkich wad i usterek, poza wynikłymi ze zużycia jakie wystąpią w tym okresie </w:t>
      </w:r>
      <w:r w:rsidRPr="00722D40">
        <w:rPr>
          <w:rFonts w:ascii="Verdana" w:hAnsi="Verdana"/>
          <w:sz w:val="18"/>
          <w:szCs w:val="18"/>
          <w:lang w:eastAsia="pl-PL"/>
        </w:rPr>
        <w:t>bez zbędnego opóźnienia lecz nie później niż -</w:t>
      </w:r>
      <w:r w:rsidRPr="00722D40">
        <w:rPr>
          <w:rFonts w:ascii="Verdana" w:hAnsi="Verdana"/>
          <w:sz w:val="18"/>
          <w:szCs w:val="18"/>
        </w:rPr>
        <w:t xml:space="preserve"> w terminie 14 dni kalendarzowych, a wad szczególnie uciążliwych, w tym awarii urządzeń i instalacji - w ciągu 72 godzin, dotyczy to awarii i usterek możliwych do usunięcia w terminie do 72 godzin. Zgłoszenia powyższych okoliczności dokonuje się telefonicznie, e-mailem, ewentualnie w inny sposób pozwalający na natychmiastowe skontaktowanie się z Wykonawcą. </w:t>
      </w:r>
    </w:p>
    <w:p w14:paraId="17063CEB" w14:textId="77777777" w:rsidR="008E776A" w:rsidRPr="00722D40" w:rsidRDefault="008E776A" w:rsidP="008E776A">
      <w:pPr>
        <w:numPr>
          <w:ilvl w:val="0"/>
          <w:numId w:val="19"/>
        </w:numPr>
        <w:suppressAutoHyphens w:val="0"/>
        <w:ind w:left="284" w:right="0" w:hanging="284"/>
        <w:jc w:val="both"/>
        <w:rPr>
          <w:rFonts w:ascii="Verdana" w:hAnsi="Verdana"/>
          <w:sz w:val="18"/>
          <w:szCs w:val="18"/>
        </w:rPr>
      </w:pPr>
      <w:r w:rsidRPr="00722D40">
        <w:rPr>
          <w:rFonts w:ascii="Verdana" w:hAnsi="Verdana"/>
          <w:sz w:val="18"/>
          <w:szCs w:val="18"/>
        </w:rPr>
        <w:t xml:space="preserve">Jeżeli usunięcie wady lub usterki ze względów technicznych nie jest możliwe w terminie 14 dni </w:t>
      </w:r>
      <w:r w:rsidRPr="00722D40">
        <w:rPr>
          <w:rFonts w:ascii="Verdana" w:hAnsi="Verdana"/>
          <w:sz w:val="18"/>
          <w:szCs w:val="18"/>
        </w:rPr>
        <w:br/>
        <w:t xml:space="preserve">kalendarzowych, Wykonawca jest zobowiązany natychmiast powiadomić o tym fakcie pisemnie </w:t>
      </w:r>
      <w:r w:rsidRPr="00722D40">
        <w:rPr>
          <w:rFonts w:ascii="Verdana" w:hAnsi="Verdana"/>
          <w:sz w:val="18"/>
          <w:szCs w:val="18"/>
        </w:rPr>
        <w:br/>
        <w:t>Zamawiającego. Wówczas Zamawiający wyznaczy nowy termin</w:t>
      </w:r>
      <w:r>
        <w:rPr>
          <w:rFonts w:ascii="Verdana" w:hAnsi="Verdana"/>
          <w:sz w:val="18"/>
          <w:szCs w:val="18"/>
        </w:rPr>
        <w:t xml:space="preserve"> </w:t>
      </w:r>
      <w:r w:rsidRPr="003A4E4D">
        <w:rPr>
          <w:rFonts w:ascii="Verdana" w:hAnsi="Verdana"/>
          <w:sz w:val="18"/>
          <w:szCs w:val="18"/>
        </w:rPr>
        <w:t xml:space="preserve">usunięcia wad lub usterek, </w:t>
      </w:r>
      <w:r w:rsidRPr="003A4E4D">
        <w:rPr>
          <w:rFonts w:ascii="Verdana" w:hAnsi="Verdana"/>
          <w:sz w:val="18"/>
          <w:szCs w:val="18"/>
        </w:rPr>
        <w:br/>
      </w:r>
      <w:r>
        <w:rPr>
          <w:rFonts w:ascii="Verdana" w:hAnsi="Verdana"/>
          <w:sz w:val="18"/>
          <w:szCs w:val="18"/>
        </w:rPr>
        <w:t xml:space="preserve">z uwzględnieniem </w:t>
      </w:r>
      <w:r w:rsidRPr="00722D40">
        <w:rPr>
          <w:rFonts w:ascii="Verdana" w:hAnsi="Verdana"/>
          <w:sz w:val="18"/>
          <w:szCs w:val="18"/>
        </w:rPr>
        <w:t xml:space="preserve">możliwości technologicznych i zasad wiedzy technicznej. </w:t>
      </w:r>
    </w:p>
    <w:p w14:paraId="655BB9D8" w14:textId="77777777" w:rsidR="008E776A" w:rsidRPr="00722D40" w:rsidRDefault="008E776A" w:rsidP="008E776A">
      <w:pPr>
        <w:numPr>
          <w:ilvl w:val="0"/>
          <w:numId w:val="19"/>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 xml:space="preserve">W przypadku opóźnienia dłuższego niż 7 dni poza terminy opisane w ust. 5 i 6 Zamawiający może zlecić usunięcie wad innemu podmiotowi na koszt i ryzyko Wykonawcy. Udokumentowana kwota kosztów Zamawiającego związanych z wykonaniem zastępczym może zostać potrącona </w:t>
      </w:r>
      <w:r w:rsidRPr="00722D40">
        <w:rPr>
          <w:rFonts w:ascii="Verdana" w:hAnsi="Verdana"/>
          <w:sz w:val="18"/>
          <w:szCs w:val="18"/>
          <w:lang w:eastAsia="pl-PL"/>
        </w:rPr>
        <w:br/>
        <w:t xml:space="preserve">z wynagrodzenia Wykonawcy na co Wykonawca niniejszym wyraża zgodę. Przed planowanym </w:t>
      </w:r>
      <w:r w:rsidRPr="00722D40">
        <w:rPr>
          <w:rFonts w:ascii="Verdana" w:hAnsi="Verdana"/>
          <w:sz w:val="18"/>
          <w:szCs w:val="18"/>
          <w:lang w:eastAsia="pl-PL"/>
        </w:rPr>
        <w:lastRenderedPageBreak/>
        <w:t>rozpoczęciem wykonania zastępczego Zamawiający poinformuje Wykonawcę o zamiarze skorzystania z powyższego uprawnienia.</w:t>
      </w:r>
    </w:p>
    <w:p w14:paraId="0AF56F56" w14:textId="77777777" w:rsidR="008E776A" w:rsidRPr="00722D40" w:rsidRDefault="008E776A" w:rsidP="008E776A">
      <w:pPr>
        <w:numPr>
          <w:ilvl w:val="0"/>
          <w:numId w:val="19"/>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W ramach gwarancji Wykonawca nie może odmówić usunięcia na swój koszt wady przedmiotu umowy stwierdzonej w okresie gwarancji bez względu na wysokość związanych z tym kosztów.</w:t>
      </w:r>
    </w:p>
    <w:p w14:paraId="04BCDDE2" w14:textId="77777777" w:rsidR="008E776A" w:rsidRPr="00722D40" w:rsidRDefault="008E776A" w:rsidP="008E776A">
      <w:pPr>
        <w:numPr>
          <w:ilvl w:val="0"/>
          <w:numId w:val="19"/>
        </w:numPr>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 xml:space="preserve">Wykonawca jest zobowiązany do pokrycia strat udokumentowanych i rzeczywistych jakie Zamawiający poniósł w wyniku wystąpienia wad w okresie gwarancji lub rękojmi. </w:t>
      </w:r>
    </w:p>
    <w:p w14:paraId="5C98DDF3" w14:textId="77777777" w:rsidR="008E776A" w:rsidRDefault="008E776A" w:rsidP="008E776A">
      <w:pPr>
        <w:numPr>
          <w:ilvl w:val="0"/>
          <w:numId w:val="19"/>
        </w:numPr>
        <w:tabs>
          <w:tab w:val="left" w:pos="426"/>
        </w:tabs>
        <w:suppressAutoHyphens w:val="0"/>
        <w:ind w:left="284" w:right="0" w:hanging="284"/>
        <w:jc w:val="both"/>
        <w:rPr>
          <w:rFonts w:ascii="Verdana" w:hAnsi="Verdana"/>
          <w:sz w:val="18"/>
          <w:szCs w:val="18"/>
          <w:lang w:eastAsia="pl-PL"/>
        </w:rPr>
      </w:pPr>
      <w:r w:rsidRPr="00722D40">
        <w:rPr>
          <w:rFonts w:ascii="Verdana" w:hAnsi="Verdana"/>
          <w:sz w:val="18"/>
          <w:szCs w:val="18"/>
          <w:lang w:eastAsia="pl-PL"/>
        </w:rPr>
        <w:t>Na okoliczność usunięcia wad lub usterek spisuje się protokół z udziałem Wykonawcy</w:t>
      </w:r>
      <w:r w:rsidRPr="00722D40">
        <w:rPr>
          <w:rFonts w:ascii="Verdana" w:hAnsi="Verdana"/>
          <w:sz w:val="18"/>
          <w:szCs w:val="18"/>
          <w:lang w:eastAsia="pl-PL"/>
        </w:rPr>
        <w:br/>
        <w:t>i Zamawiającego.</w:t>
      </w:r>
    </w:p>
    <w:p w14:paraId="6F878B9D" w14:textId="77777777" w:rsidR="008E776A" w:rsidRDefault="008E776A" w:rsidP="008E776A">
      <w:pPr>
        <w:rPr>
          <w:rFonts w:ascii="Verdana" w:hAnsi="Verdana" w:cs="Calibri"/>
          <w:color w:val="FF0000"/>
          <w:sz w:val="18"/>
          <w:szCs w:val="18"/>
          <w:shd w:val="clear" w:color="auto" w:fill="FFFF00"/>
        </w:rPr>
      </w:pPr>
    </w:p>
    <w:p w14:paraId="3C5339C4" w14:textId="77777777" w:rsidR="008E776A" w:rsidRDefault="008E776A" w:rsidP="008E776A">
      <w:pPr>
        <w:ind w:right="87"/>
        <w:jc w:val="center"/>
        <w:rPr>
          <w:rFonts w:ascii="Verdana" w:hAnsi="Verdana" w:cs="Calibri"/>
          <w:b/>
          <w:sz w:val="18"/>
          <w:szCs w:val="18"/>
        </w:rPr>
      </w:pPr>
      <w:r w:rsidRPr="00C56B4C">
        <w:rPr>
          <w:rFonts w:ascii="Verdana" w:hAnsi="Verdana" w:cs="Calibri"/>
          <w:b/>
          <w:sz w:val="18"/>
          <w:szCs w:val="18"/>
        </w:rPr>
        <w:t xml:space="preserve">§ </w:t>
      </w:r>
      <w:r>
        <w:rPr>
          <w:rFonts w:ascii="Verdana" w:hAnsi="Verdana" w:cs="Calibri"/>
          <w:b/>
          <w:sz w:val="18"/>
          <w:szCs w:val="18"/>
        </w:rPr>
        <w:t>9</w:t>
      </w:r>
      <w:r w:rsidRPr="00C56B4C">
        <w:rPr>
          <w:rFonts w:ascii="Verdana" w:hAnsi="Verdana" w:cs="Calibri"/>
          <w:b/>
          <w:sz w:val="18"/>
          <w:szCs w:val="18"/>
        </w:rPr>
        <w:t xml:space="preserve"> </w:t>
      </w:r>
    </w:p>
    <w:p w14:paraId="5FDBE8DF" w14:textId="77777777" w:rsidR="008E776A" w:rsidRDefault="008E776A" w:rsidP="008E776A">
      <w:pPr>
        <w:ind w:right="87"/>
        <w:jc w:val="center"/>
        <w:rPr>
          <w:rFonts w:ascii="Verdana" w:hAnsi="Verdana" w:cs="Calibri"/>
          <w:b/>
          <w:sz w:val="18"/>
          <w:szCs w:val="18"/>
        </w:rPr>
      </w:pPr>
      <w:r w:rsidRPr="00C56B4C">
        <w:rPr>
          <w:rFonts w:ascii="Verdana" w:hAnsi="Verdana" w:cs="Calibri"/>
          <w:b/>
          <w:sz w:val="18"/>
          <w:szCs w:val="18"/>
        </w:rPr>
        <w:t>Roboty zamienne</w:t>
      </w:r>
    </w:p>
    <w:p w14:paraId="107B080F" w14:textId="77777777" w:rsidR="008E776A" w:rsidRPr="00F460BC" w:rsidRDefault="008E776A" w:rsidP="008E776A">
      <w:pPr>
        <w:numPr>
          <w:ilvl w:val="0"/>
          <w:numId w:val="21"/>
        </w:numPr>
        <w:suppressAutoHyphens w:val="0"/>
        <w:ind w:left="284" w:right="0" w:hanging="284"/>
        <w:jc w:val="both"/>
        <w:rPr>
          <w:rFonts w:ascii="Verdana" w:hAnsi="Verdana"/>
          <w:sz w:val="18"/>
          <w:szCs w:val="18"/>
          <w:lang w:eastAsia="pl-PL"/>
        </w:rPr>
      </w:pPr>
      <w:r w:rsidRPr="00F460BC">
        <w:rPr>
          <w:rFonts w:ascii="Verdana" w:hAnsi="Verdana"/>
          <w:sz w:val="18"/>
          <w:szCs w:val="18"/>
          <w:lang w:eastAsia="pl-PL"/>
        </w:rPr>
        <w:t>Roboty zamienne, to roboty budowlane wykonane w efekcie zmian, skutkujące zwiększeniem bezpieczeństwa realizacji robót lub usprawnieniem procesu budowy lub w efekcie rozwiązań zamiennych w stosunku do przewidzianych w projekcie wykonawczym, a tak określone zmiany nie odstępują w sposób istotny od zatwierdzonego projektu budowlanego.</w:t>
      </w:r>
    </w:p>
    <w:p w14:paraId="5AF0DBD3" w14:textId="77777777" w:rsidR="008E776A" w:rsidRPr="00F460BC" w:rsidRDefault="008E776A" w:rsidP="008E776A">
      <w:pPr>
        <w:numPr>
          <w:ilvl w:val="0"/>
          <w:numId w:val="21"/>
        </w:numPr>
        <w:suppressAutoHyphens w:val="0"/>
        <w:ind w:left="284" w:right="0" w:hanging="284"/>
        <w:jc w:val="both"/>
        <w:rPr>
          <w:rFonts w:ascii="Verdana" w:hAnsi="Verdana"/>
          <w:sz w:val="18"/>
          <w:szCs w:val="18"/>
          <w:lang w:eastAsia="pl-PL"/>
        </w:rPr>
      </w:pPr>
      <w:r w:rsidRPr="00F460BC">
        <w:rPr>
          <w:rFonts w:ascii="Verdana" w:hAnsi="Verdana"/>
          <w:sz w:val="18"/>
          <w:szCs w:val="18"/>
          <w:lang w:eastAsia="pl-PL"/>
        </w:rPr>
        <w:t xml:space="preserve">Roboty zamienne wymagają zgłoszenia pisemnego Inspektorowi Nadzoru przez Kierownika budowy </w:t>
      </w:r>
      <w:r>
        <w:rPr>
          <w:rFonts w:ascii="Verdana" w:hAnsi="Verdana"/>
          <w:sz w:val="18"/>
          <w:szCs w:val="18"/>
          <w:lang w:eastAsia="pl-PL"/>
        </w:rPr>
        <w:br/>
      </w:r>
      <w:r w:rsidRPr="00F460BC">
        <w:rPr>
          <w:rFonts w:ascii="Verdana" w:hAnsi="Verdana"/>
          <w:sz w:val="18"/>
          <w:szCs w:val="18"/>
          <w:lang w:eastAsia="pl-PL"/>
        </w:rPr>
        <w:t xml:space="preserve">i </w:t>
      </w:r>
      <w:r w:rsidRPr="00F460BC">
        <w:rPr>
          <w:rFonts w:ascii="Verdana" w:hAnsi="Verdana"/>
          <w:sz w:val="18"/>
          <w:szCs w:val="18"/>
        </w:rPr>
        <w:t>wymagają uzyskania zgody Zamawiającego na ich wykonanie.</w:t>
      </w:r>
    </w:p>
    <w:p w14:paraId="652E0637" w14:textId="77777777" w:rsidR="008E776A" w:rsidRPr="00F460BC" w:rsidRDefault="008E776A" w:rsidP="008E776A">
      <w:pPr>
        <w:numPr>
          <w:ilvl w:val="0"/>
          <w:numId w:val="21"/>
        </w:numPr>
        <w:suppressAutoHyphens w:val="0"/>
        <w:ind w:left="284" w:right="0" w:hanging="284"/>
        <w:jc w:val="both"/>
        <w:rPr>
          <w:rFonts w:ascii="Verdana" w:hAnsi="Verdana"/>
          <w:sz w:val="18"/>
          <w:szCs w:val="18"/>
          <w:lang w:eastAsia="pl-PL"/>
        </w:rPr>
      </w:pPr>
      <w:r w:rsidRPr="00F460BC">
        <w:rPr>
          <w:rFonts w:ascii="Verdana" w:hAnsi="Verdana"/>
          <w:sz w:val="18"/>
          <w:szCs w:val="18"/>
          <w:lang w:eastAsia="pl-PL"/>
        </w:rPr>
        <w:t>Zamawiający wyraża zgodę na wykonanie robót zamiennych po uzyskaniu zgody autora projektu technicznego, jeśli zgoda taka jest wymagana.</w:t>
      </w:r>
    </w:p>
    <w:p w14:paraId="31B160A5" w14:textId="77777777" w:rsidR="008E776A" w:rsidRPr="00F460BC" w:rsidRDefault="008E776A" w:rsidP="008E776A">
      <w:pPr>
        <w:numPr>
          <w:ilvl w:val="0"/>
          <w:numId w:val="21"/>
        </w:numPr>
        <w:suppressAutoHyphens w:val="0"/>
        <w:ind w:left="284" w:right="0" w:hanging="284"/>
        <w:jc w:val="both"/>
        <w:rPr>
          <w:rFonts w:ascii="Verdana" w:hAnsi="Verdana"/>
          <w:sz w:val="18"/>
          <w:szCs w:val="18"/>
          <w:lang w:eastAsia="pl-PL"/>
        </w:rPr>
      </w:pPr>
      <w:r w:rsidRPr="00F460BC">
        <w:rPr>
          <w:rFonts w:ascii="Verdana" w:hAnsi="Verdana"/>
          <w:sz w:val="18"/>
          <w:szCs w:val="18"/>
          <w:lang w:eastAsia="pl-PL"/>
        </w:rPr>
        <w:t xml:space="preserve">Roboty zamienne nie stanowią podstawy do zmiany wynagrodzenia ryczałtowego określonego </w:t>
      </w:r>
      <w:r w:rsidRPr="00F460BC">
        <w:rPr>
          <w:rFonts w:ascii="Verdana" w:hAnsi="Verdana"/>
          <w:sz w:val="18"/>
          <w:szCs w:val="18"/>
          <w:lang w:eastAsia="pl-PL"/>
        </w:rPr>
        <w:br/>
        <w:t>w § 3 niniejszej Umowy.</w:t>
      </w:r>
    </w:p>
    <w:p w14:paraId="7CD56CA9" w14:textId="77777777" w:rsidR="008E776A" w:rsidRDefault="008E776A" w:rsidP="008E776A">
      <w:pPr>
        <w:jc w:val="center"/>
        <w:rPr>
          <w:rFonts w:ascii="Verdana" w:hAnsi="Verdana" w:cs="Calibri"/>
          <w:b/>
          <w:color w:val="FF0000"/>
          <w:sz w:val="18"/>
          <w:szCs w:val="18"/>
        </w:rPr>
      </w:pPr>
    </w:p>
    <w:p w14:paraId="4DFDD15E" w14:textId="77777777" w:rsidR="008E776A" w:rsidRDefault="008E776A" w:rsidP="008E776A">
      <w:pPr>
        <w:ind w:right="87"/>
        <w:jc w:val="center"/>
        <w:rPr>
          <w:rFonts w:ascii="Verdana" w:hAnsi="Verdana" w:cs="Calibri"/>
          <w:b/>
          <w:sz w:val="18"/>
          <w:szCs w:val="18"/>
        </w:rPr>
      </w:pPr>
      <w:r w:rsidRPr="00C23F60">
        <w:rPr>
          <w:rFonts w:ascii="Verdana" w:hAnsi="Verdana" w:cs="Calibri"/>
          <w:b/>
          <w:sz w:val="18"/>
          <w:szCs w:val="18"/>
        </w:rPr>
        <w:t>§ 1</w:t>
      </w:r>
      <w:r>
        <w:rPr>
          <w:rFonts w:ascii="Verdana" w:hAnsi="Verdana" w:cs="Calibri"/>
          <w:b/>
          <w:sz w:val="18"/>
          <w:szCs w:val="18"/>
        </w:rPr>
        <w:t>0</w:t>
      </w:r>
      <w:r w:rsidRPr="00C23F60">
        <w:rPr>
          <w:rFonts w:ascii="Verdana" w:hAnsi="Verdana" w:cs="Calibri"/>
          <w:b/>
          <w:sz w:val="18"/>
          <w:szCs w:val="18"/>
        </w:rPr>
        <w:t xml:space="preserve"> </w:t>
      </w:r>
    </w:p>
    <w:p w14:paraId="1D55DB1E" w14:textId="77777777" w:rsidR="008E776A" w:rsidRPr="00C23F60" w:rsidRDefault="008E776A" w:rsidP="008E776A">
      <w:pPr>
        <w:ind w:right="87"/>
        <w:jc w:val="center"/>
        <w:rPr>
          <w:rFonts w:ascii="Verdana" w:hAnsi="Verdana" w:cs="Calibri"/>
          <w:b/>
          <w:sz w:val="18"/>
          <w:szCs w:val="18"/>
        </w:rPr>
      </w:pPr>
      <w:r w:rsidRPr="00C23F60">
        <w:rPr>
          <w:rFonts w:ascii="Verdana" w:hAnsi="Verdana" w:cs="Calibri"/>
          <w:b/>
          <w:sz w:val="18"/>
          <w:szCs w:val="18"/>
        </w:rPr>
        <w:t>Podwykonawcy</w:t>
      </w:r>
    </w:p>
    <w:p w14:paraId="4F488140" w14:textId="77777777" w:rsidR="008E776A" w:rsidRPr="00322CBE" w:rsidRDefault="008E776A" w:rsidP="008E776A">
      <w:pPr>
        <w:numPr>
          <w:ilvl w:val="0"/>
          <w:numId w:val="7"/>
        </w:numPr>
        <w:tabs>
          <w:tab w:val="left" w:pos="142"/>
        </w:tabs>
        <w:ind w:left="284" w:right="0" w:hanging="284"/>
        <w:jc w:val="both"/>
        <w:rPr>
          <w:rFonts w:ascii="Verdana" w:hAnsi="Verdana" w:cs="Calibri"/>
          <w:color w:val="FF0000"/>
          <w:sz w:val="18"/>
          <w:szCs w:val="18"/>
        </w:rPr>
      </w:pPr>
      <w:r w:rsidRPr="00C23F60">
        <w:rPr>
          <w:rFonts w:ascii="Verdana" w:hAnsi="Verdana" w:cs="Calibri"/>
          <w:sz w:val="18"/>
          <w:szCs w:val="18"/>
          <w:lang w:eastAsia="en-US"/>
        </w:rPr>
        <w:t xml:space="preserve">Wykonawca zamierzający zawrzeć umowę o podwykonawstwo w zakresie robót budowlanych, które składają się na przedmiot </w:t>
      </w:r>
      <w:r>
        <w:rPr>
          <w:rFonts w:ascii="Verdana" w:hAnsi="Verdana" w:cs="Calibri"/>
          <w:sz w:val="18"/>
          <w:szCs w:val="18"/>
          <w:lang w:eastAsia="en-US"/>
        </w:rPr>
        <w:t>umowy</w:t>
      </w:r>
      <w:r w:rsidRPr="00C23F60">
        <w:rPr>
          <w:rFonts w:ascii="Verdana" w:hAnsi="Verdana" w:cs="Calibri"/>
          <w:sz w:val="18"/>
          <w:szCs w:val="18"/>
          <w:lang w:eastAsia="en-US"/>
        </w:rPr>
        <w:t xml:space="preserve">, o którym mowa w § 1 niniejszej umowy, jest zobowiązany                        w trakcie realizacji </w:t>
      </w:r>
      <w:r>
        <w:rPr>
          <w:rFonts w:ascii="Verdana" w:hAnsi="Verdana" w:cs="Calibri"/>
          <w:sz w:val="18"/>
          <w:szCs w:val="18"/>
          <w:lang w:eastAsia="en-US"/>
        </w:rPr>
        <w:t>umowy</w:t>
      </w:r>
      <w:r w:rsidRPr="00C23F60">
        <w:rPr>
          <w:rFonts w:ascii="Verdana" w:hAnsi="Verdana" w:cs="Calibri"/>
          <w:sz w:val="18"/>
          <w:szCs w:val="18"/>
          <w:lang w:eastAsia="en-US"/>
        </w:rPr>
        <w:t xml:space="preserve"> przedstawić Zamawiającemu projekt umowy z Podwykonawcą,                            a Zamawiający w ciągu 14 dni od przekazania może zgłosić pisemne zastrzeżenia </w:t>
      </w:r>
      <w:r w:rsidRPr="00C23F60">
        <w:rPr>
          <w:rFonts w:ascii="Verdana" w:eastAsia="Calibri" w:hAnsi="Verdana" w:cs="Calibri"/>
          <w:sz w:val="18"/>
          <w:szCs w:val="18"/>
          <w:lang w:eastAsia="en-US"/>
        </w:rPr>
        <w:t>do projektu umowy o podwykonawstwo, której przedmiotem są roboty budowlane, i do projektu jej zmiany lub sprzeciwu do umowy o podwykonawstwo, której przedmiotem są roboty budowlane i do jej zmian</w:t>
      </w:r>
      <w:r w:rsidRPr="00322CBE">
        <w:rPr>
          <w:rFonts w:ascii="Verdana" w:eastAsia="Calibri" w:hAnsi="Verdana" w:cs="Calibri"/>
          <w:color w:val="FF0000"/>
          <w:sz w:val="18"/>
          <w:szCs w:val="18"/>
          <w:lang w:eastAsia="en-US"/>
        </w:rPr>
        <w:t xml:space="preserve">. </w:t>
      </w:r>
    </w:p>
    <w:p w14:paraId="2B935F7A" w14:textId="77777777" w:rsidR="008E776A" w:rsidRPr="00C23F60" w:rsidRDefault="008E776A" w:rsidP="008E776A">
      <w:pPr>
        <w:numPr>
          <w:ilvl w:val="0"/>
          <w:numId w:val="7"/>
        </w:numPr>
        <w:tabs>
          <w:tab w:val="left" w:pos="142"/>
        </w:tabs>
        <w:ind w:left="284" w:right="0" w:hanging="284"/>
        <w:jc w:val="both"/>
        <w:rPr>
          <w:rFonts w:ascii="Verdana" w:hAnsi="Verdana" w:cs="Calibri"/>
          <w:sz w:val="18"/>
          <w:szCs w:val="18"/>
          <w:lang w:eastAsia="en-US"/>
        </w:rPr>
      </w:pPr>
      <w:r w:rsidRPr="00C23F60">
        <w:rPr>
          <w:rFonts w:ascii="Verdana" w:hAnsi="Verdana" w:cs="Calibri"/>
          <w:sz w:val="18"/>
          <w:szCs w:val="18"/>
          <w:lang w:eastAsia="en-US"/>
        </w:rPr>
        <w:t>Projekt umowy z Podwykonawcą winien zawierać wszystkie zapisy zawarte w umowie Wykonawcy dotyczące zatrudnienia pracowników realizujących przedmiot umowy spełniających warunki zatrudnienia na podstawie umowy o pracę.</w:t>
      </w:r>
    </w:p>
    <w:p w14:paraId="4FC29307" w14:textId="77777777" w:rsidR="008E776A" w:rsidRPr="00C23F60" w:rsidRDefault="008E776A" w:rsidP="008E776A">
      <w:pPr>
        <w:numPr>
          <w:ilvl w:val="0"/>
          <w:numId w:val="7"/>
        </w:numPr>
        <w:tabs>
          <w:tab w:val="left" w:pos="142"/>
        </w:tabs>
        <w:ind w:left="284" w:right="0" w:hanging="284"/>
        <w:jc w:val="both"/>
        <w:rPr>
          <w:rFonts w:ascii="Verdana" w:hAnsi="Verdana" w:cs="Calibri"/>
          <w:sz w:val="18"/>
          <w:szCs w:val="18"/>
          <w:lang w:eastAsia="en-US"/>
        </w:rPr>
      </w:pPr>
      <w:r w:rsidRPr="00C23F60">
        <w:rPr>
          <w:rFonts w:ascii="Verdana" w:hAnsi="Verdana" w:cs="Calibri"/>
          <w:sz w:val="18"/>
          <w:szCs w:val="18"/>
          <w:lang w:eastAsia="en-US"/>
        </w:rPr>
        <w:t>Termin zapłaty wynagrodzenia Podwykonawcy przewidziany w umowie o podwykonawstwo nie może być dłuższy niż 28 dni od dnia doręczenia Wykonawcy faktury lub rachunku, potwierdzających wykonanie zleconej podwykonawcy roboty budowlanej.</w:t>
      </w:r>
    </w:p>
    <w:p w14:paraId="768F46DC" w14:textId="77777777" w:rsidR="008E776A" w:rsidRPr="00C23F60" w:rsidRDefault="008E776A" w:rsidP="008E776A">
      <w:pPr>
        <w:numPr>
          <w:ilvl w:val="0"/>
          <w:numId w:val="7"/>
        </w:numPr>
        <w:tabs>
          <w:tab w:val="left" w:pos="142"/>
        </w:tabs>
        <w:ind w:left="284" w:right="0" w:hanging="284"/>
        <w:jc w:val="both"/>
        <w:rPr>
          <w:rFonts w:ascii="Verdana" w:hAnsi="Verdana" w:cs="Calibri"/>
          <w:sz w:val="18"/>
          <w:szCs w:val="18"/>
          <w:lang w:eastAsia="en-US"/>
        </w:rPr>
      </w:pPr>
      <w:r w:rsidRPr="00C23F60">
        <w:rPr>
          <w:rFonts w:ascii="Verdana" w:hAnsi="Verdana" w:cs="Calibri"/>
          <w:sz w:val="18"/>
          <w:szCs w:val="18"/>
          <w:lang w:eastAsia="en-US"/>
        </w:rPr>
        <w:t xml:space="preserve">Brak pisemnych zastrzeżeń Zamawiającego, w terminie o którym mowa w ust. 1 będzie traktowany jako akceptacja projektu umowy o podwykonawstwo. </w:t>
      </w:r>
    </w:p>
    <w:p w14:paraId="719E6586" w14:textId="77777777" w:rsidR="008E776A" w:rsidRPr="00C23F60" w:rsidRDefault="008E776A" w:rsidP="008E776A">
      <w:pPr>
        <w:numPr>
          <w:ilvl w:val="0"/>
          <w:numId w:val="7"/>
        </w:numPr>
        <w:tabs>
          <w:tab w:val="left" w:pos="142"/>
        </w:tabs>
        <w:ind w:left="284" w:right="0" w:hanging="284"/>
        <w:jc w:val="both"/>
        <w:rPr>
          <w:rFonts w:ascii="Verdana" w:hAnsi="Verdana" w:cs="Calibri"/>
          <w:sz w:val="18"/>
          <w:szCs w:val="18"/>
          <w:lang w:eastAsia="en-US"/>
        </w:rPr>
      </w:pPr>
      <w:r w:rsidRPr="00C23F60">
        <w:rPr>
          <w:rFonts w:ascii="Verdana" w:hAnsi="Verdana" w:cs="Calibri"/>
          <w:sz w:val="18"/>
          <w:szCs w:val="18"/>
          <w:lang w:eastAsia="en-US"/>
        </w:rPr>
        <w:t>Tryb, o którym mowa w ust. 1 będzie mieć zastosowanie do wszelkich zmian, uzupełnień oraz aneksów do umów z Podwykonawcami.</w:t>
      </w:r>
    </w:p>
    <w:p w14:paraId="64A9AC68" w14:textId="77777777" w:rsidR="008E776A" w:rsidRPr="00C23F60" w:rsidRDefault="008E776A" w:rsidP="008E776A">
      <w:pPr>
        <w:numPr>
          <w:ilvl w:val="0"/>
          <w:numId w:val="7"/>
        </w:numPr>
        <w:tabs>
          <w:tab w:val="left" w:pos="142"/>
        </w:tabs>
        <w:ind w:left="284" w:right="0" w:hanging="284"/>
        <w:jc w:val="both"/>
        <w:rPr>
          <w:rFonts w:ascii="Verdana" w:hAnsi="Verdana" w:cs="Calibri"/>
          <w:sz w:val="18"/>
          <w:szCs w:val="18"/>
          <w:lang w:eastAsia="en-US"/>
        </w:rPr>
      </w:pPr>
      <w:r w:rsidRPr="00C23F60">
        <w:rPr>
          <w:rFonts w:ascii="Verdana" w:hAnsi="Verdana" w:cs="Calibri"/>
          <w:sz w:val="18"/>
          <w:szCs w:val="18"/>
          <w:lang w:eastAsia="en-US"/>
        </w:rPr>
        <w:t>Wykonawca przedłoży Zamawiającemu poświadczoną za zgodność z oryginałem kopię zawartej umowy o podwykonawstwo, której przedmiotem są roboty budowlane, i jej zmian w terminie do 7 dni od daty jej zawarcia.</w:t>
      </w:r>
    </w:p>
    <w:p w14:paraId="5C47ECD1" w14:textId="77777777" w:rsidR="008E776A" w:rsidRPr="00A56EA0" w:rsidRDefault="008E776A" w:rsidP="008E776A">
      <w:pPr>
        <w:numPr>
          <w:ilvl w:val="0"/>
          <w:numId w:val="7"/>
        </w:numPr>
        <w:tabs>
          <w:tab w:val="left" w:pos="142"/>
        </w:tabs>
        <w:ind w:left="284" w:right="0" w:hanging="284"/>
        <w:jc w:val="both"/>
        <w:rPr>
          <w:rFonts w:ascii="Verdana" w:hAnsi="Verdana" w:cs="Calibri"/>
          <w:sz w:val="18"/>
          <w:szCs w:val="18"/>
          <w:lang w:eastAsia="en-US"/>
        </w:rPr>
      </w:pPr>
      <w:r w:rsidRPr="00A56EA0">
        <w:rPr>
          <w:rFonts w:ascii="Verdana" w:hAnsi="Verdana" w:cs="Calibri"/>
          <w:sz w:val="18"/>
          <w:szCs w:val="18"/>
          <w:lang w:eastAsia="en-US"/>
        </w:rPr>
        <w:t xml:space="preserve">Zamawiający dokonuje bezpośrednio zapłaty wymagalnego wynagrodzenia przysługującego Podwykonawcy, który zawarł zaakceptowaną przez Zamawiającego umowę o podwykonawstwo, której przedmiotem są roboty budowlane, w przypadku uchylenia się od obowiązku zapłaty odpowiednio przez Wykonawcę </w:t>
      </w:r>
      <w:r>
        <w:rPr>
          <w:rFonts w:ascii="Verdana" w:hAnsi="Verdana" w:cs="Calibri"/>
          <w:sz w:val="18"/>
          <w:szCs w:val="18"/>
          <w:lang w:eastAsia="en-US"/>
        </w:rPr>
        <w:t>umowy</w:t>
      </w:r>
      <w:r w:rsidRPr="00A56EA0">
        <w:rPr>
          <w:rFonts w:ascii="Verdana" w:hAnsi="Verdana" w:cs="Calibri"/>
          <w:sz w:val="18"/>
          <w:szCs w:val="18"/>
          <w:lang w:eastAsia="en-US"/>
        </w:rPr>
        <w:t xml:space="preserve"> na roboty budowlane.</w:t>
      </w:r>
    </w:p>
    <w:p w14:paraId="4E55025D" w14:textId="77777777" w:rsidR="008E776A" w:rsidRPr="00A56EA0" w:rsidRDefault="008E776A" w:rsidP="008E776A">
      <w:pPr>
        <w:numPr>
          <w:ilvl w:val="0"/>
          <w:numId w:val="7"/>
        </w:numPr>
        <w:tabs>
          <w:tab w:val="left" w:pos="142"/>
        </w:tabs>
        <w:ind w:left="284" w:right="0" w:hanging="284"/>
        <w:jc w:val="both"/>
        <w:rPr>
          <w:rFonts w:ascii="Verdana" w:hAnsi="Verdana" w:cs="Calibri"/>
          <w:sz w:val="18"/>
          <w:szCs w:val="18"/>
          <w:lang w:eastAsia="en-US"/>
        </w:rPr>
      </w:pPr>
      <w:r w:rsidRPr="00A56EA0">
        <w:rPr>
          <w:rFonts w:ascii="Verdana" w:hAnsi="Verdana" w:cs="Calibri"/>
          <w:sz w:val="18"/>
          <w:szCs w:val="18"/>
          <w:lang w:eastAsia="en-US"/>
        </w:rPr>
        <w:t xml:space="preserve">Bezpośrednia zapłata, o której mowa w ust. 7 obejmuje wyłącznie należne wynagrodzenia powstałe po zaakceptowaniu </w:t>
      </w:r>
      <w:r w:rsidRPr="00075743">
        <w:rPr>
          <w:rFonts w:ascii="Verdana" w:hAnsi="Verdana" w:cs="Calibri"/>
          <w:sz w:val="18"/>
          <w:szCs w:val="18"/>
          <w:lang w:eastAsia="en-US"/>
        </w:rPr>
        <w:t>przez Zamawiającego</w:t>
      </w:r>
      <w:r w:rsidRPr="00A56EA0">
        <w:rPr>
          <w:rFonts w:ascii="Verdana" w:hAnsi="Verdana" w:cs="Calibri"/>
          <w:sz w:val="18"/>
          <w:szCs w:val="18"/>
          <w:lang w:eastAsia="en-US"/>
        </w:rPr>
        <w:t xml:space="preserve"> umowy o podwykonawstwo, której przedmiotem są roboty budowlane, bez odsetek należnych Podwykonawcy.</w:t>
      </w:r>
    </w:p>
    <w:p w14:paraId="2E488DF7" w14:textId="77777777" w:rsidR="008E776A" w:rsidRPr="00A56EA0" w:rsidRDefault="008E776A" w:rsidP="008E776A">
      <w:pPr>
        <w:numPr>
          <w:ilvl w:val="0"/>
          <w:numId w:val="7"/>
        </w:numPr>
        <w:tabs>
          <w:tab w:val="left" w:pos="142"/>
        </w:tabs>
        <w:ind w:left="284" w:right="0" w:hanging="284"/>
        <w:jc w:val="both"/>
        <w:rPr>
          <w:rFonts w:ascii="Verdana" w:hAnsi="Verdana" w:cs="Calibri"/>
          <w:sz w:val="18"/>
          <w:szCs w:val="18"/>
          <w:lang w:eastAsia="en-US"/>
        </w:rPr>
      </w:pPr>
      <w:r w:rsidRPr="00A56EA0">
        <w:rPr>
          <w:rFonts w:ascii="Verdana" w:hAnsi="Verdana" w:cs="Calibri"/>
          <w:sz w:val="18"/>
          <w:szCs w:val="18"/>
          <w:lang w:eastAsia="en-US"/>
        </w:rPr>
        <w:t xml:space="preserve">Przed dokonaniem bezpośredniej zapłaty Zamawiający umożliwi Wykonawcy robót, zgłoszenie pisemnych uwag dotyczących zasadności bezpośredniej zapłaty wynagrodzenia Podwykonawcy </w:t>
      </w:r>
      <w:r>
        <w:rPr>
          <w:rFonts w:ascii="Verdana" w:hAnsi="Verdana" w:cs="Calibri"/>
          <w:sz w:val="18"/>
          <w:szCs w:val="18"/>
          <w:lang w:eastAsia="en-US"/>
        </w:rPr>
        <w:br/>
      </w:r>
      <w:r w:rsidRPr="00A56EA0">
        <w:rPr>
          <w:rFonts w:ascii="Verdana" w:hAnsi="Verdana" w:cs="Calibri"/>
          <w:sz w:val="18"/>
          <w:szCs w:val="18"/>
          <w:lang w:eastAsia="en-US"/>
        </w:rPr>
        <w:lastRenderedPageBreak/>
        <w:t xml:space="preserve">o której mowa w ust. 7. Na zgłaszanie pisemnych uwag dotyczących zasadności danej płatności, Wykonawca ma 7 dni od dnia doręczenia powyższej informacji przez Zamawiającego. Wykonawca nie może powoływać się na potrącenie roszczeń wykonawcy względem podwykonawcy niezwiązanych </w:t>
      </w:r>
      <w:r>
        <w:rPr>
          <w:rFonts w:ascii="Verdana" w:hAnsi="Verdana" w:cs="Calibri"/>
          <w:sz w:val="18"/>
          <w:szCs w:val="18"/>
          <w:lang w:eastAsia="en-US"/>
        </w:rPr>
        <w:br/>
      </w:r>
      <w:r w:rsidRPr="00A56EA0">
        <w:rPr>
          <w:rFonts w:ascii="Verdana" w:hAnsi="Verdana" w:cs="Calibri"/>
          <w:sz w:val="18"/>
          <w:szCs w:val="18"/>
          <w:lang w:eastAsia="en-US"/>
        </w:rPr>
        <w:t>z realizacją umowy o podwykonawstwo.</w:t>
      </w:r>
    </w:p>
    <w:p w14:paraId="307B10F3" w14:textId="77777777" w:rsidR="008E776A" w:rsidRPr="00A56EA0" w:rsidRDefault="008E776A" w:rsidP="008E776A">
      <w:pPr>
        <w:numPr>
          <w:ilvl w:val="0"/>
          <w:numId w:val="7"/>
        </w:numPr>
        <w:tabs>
          <w:tab w:val="left" w:pos="142"/>
        </w:tabs>
        <w:ind w:left="426" w:right="0" w:hanging="454"/>
        <w:jc w:val="both"/>
        <w:rPr>
          <w:rFonts w:ascii="Verdana" w:hAnsi="Verdana" w:cs="Calibri"/>
          <w:sz w:val="18"/>
          <w:szCs w:val="18"/>
        </w:rPr>
      </w:pPr>
      <w:r w:rsidRPr="00A56EA0">
        <w:rPr>
          <w:rFonts w:ascii="Verdana" w:eastAsia="Calibri" w:hAnsi="Verdana" w:cs="Calibri"/>
          <w:sz w:val="18"/>
          <w:szCs w:val="18"/>
          <w:lang w:eastAsia="en-US"/>
        </w:rPr>
        <w:t xml:space="preserve">W przypadku zgłoszenia uwag, o których mowa w ust. 9 we wskazanym terminie, Zamawiający może: </w:t>
      </w:r>
    </w:p>
    <w:p w14:paraId="7C461A68" w14:textId="77777777" w:rsidR="008E776A" w:rsidRPr="00A56EA0" w:rsidRDefault="008E776A" w:rsidP="008E776A">
      <w:pPr>
        <w:numPr>
          <w:ilvl w:val="0"/>
          <w:numId w:val="8"/>
        </w:numPr>
        <w:tabs>
          <w:tab w:val="left" w:pos="284"/>
        </w:tabs>
        <w:ind w:left="709" w:right="0" w:hanging="283"/>
        <w:jc w:val="both"/>
        <w:rPr>
          <w:rFonts w:ascii="Verdana" w:hAnsi="Verdana" w:cs="Calibri"/>
          <w:sz w:val="18"/>
          <w:szCs w:val="18"/>
        </w:rPr>
      </w:pPr>
      <w:r w:rsidRPr="00A56EA0">
        <w:rPr>
          <w:rFonts w:ascii="Verdana" w:eastAsia="Calibri" w:hAnsi="Verdana" w:cs="Calibri"/>
          <w:sz w:val="18"/>
          <w:szCs w:val="18"/>
          <w:lang w:eastAsia="en-US"/>
        </w:rPr>
        <w:t>nie dokonać bezpośredniej zapłaty wynagrodzenia Podwykonawcy jeżeli Wykonawca wykaże niezasadność takiej zapłaty, lub</w:t>
      </w:r>
    </w:p>
    <w:p w14:paraId="287009B5" w14:textId="77777777" w:rsidR="008E776A" w:rsidRPr="00A56EA0" w:rsidRDefault="008E776A" w:rsidP="008E776A">
      <w:pPr>
        <w:numPr>
          <w:ilvl w:val="0"/>
          <w:numId w:val="8"/>
        </w:numPr>
        <w:tabs>
          <w:tab w:val="left" w:pos="284"/>
        </w:tabs>
        <w:ind w:left="709" w:right="0" w:hanging="283"/>
        <w:jc w:val="both"/>
        <w:rPr>
          <w:rFonts w:ascii="Verdana" w:hAnsi="Verdana" w:cs="Calibri"/>
          <w:sz w:val="18"/>
          <w:szCs w:val="18"/>
        </w:rPr>
      </w:pPr>
      <w:r w:rsidRPr="00A56EA0">
        <w:rPr>
          <w:rFonts w:ascii="Verdana" w:eastAsia="Calibri" w:hAnsi="Verdana" w:cs="Calibri"/>
          <w:sz w:val="18"/>
          <w:szCs w:val="18"/>
          <w:lang w:eastAsia="en-US"/>
        </w:rPr>
        <w:t>złożyć do depozytu kwotę potrzebną na pokrycie wynagrodzenia Podwykonawcy w przypadku istnienia zasadniczej wątpliwości Zamawiającego co do wysokości należnej zapłaty lub podmiotu, któremu płatność się należy, lub</w:t>
      </w:r>
    </w:p>
    <w:p w14:paraId="6D313D64" w14:textId="77777777" w:rsidR="008E776A" w:rsidRPr="00A56EA0" w:rsidRDefault="008E776A" w:rsidP="008E776A">
      <w:pPr>
        <w:numPr>
          <w:ilvl w:val="0"/>
          <w:numId w:val="8"/>
        </w:numPr>
        <w:tabs>
          <w:tab w:val="left" w:pos="284"/>
        </w:tabs>
        <w:ind w:left="709" w:right="0" w:hanging="283"/>
        <w:contextualSpacing/>
        <w:jc w:val="both"/>
        <w:rPr>
          <w:rFonts w:ascii="Verdana" w:hAnsi="Verdana" w:cs="Calibri"/>
          <w:sz w:val="18"/>
          <w:szCs w:val="18"/>
        </w:rPr>
      </w:pPr>
      <w:r w:rsidRPr="00A56EA0">
        <w:rPr>
          <w:rFonts w:ascii="Verdana" w:hAnsi="Verdana" w:cs="Calibri"/>
          <w:sz w:val="18"/>
          <w:szCs w:val="18"/>
          <w:lang w:eastAsia="en-US"/>
        </w:rPr>
        <w:t>dokonać bezpośredniej zapłaty wynagrodzenia Podwykonawcy, jeżeli Podwykonawca wykaże zasadność takiej zapłaty.</w:t>
      </w:r>
    </w:p>
    <w:p w14:paraId="150D20F6" w14:textId="77777777" w:rsidR="008E776A" w:rsidRPr="00A56EA0" w:rsidRDefault="008E776A" w:rsidP="008E776A">
      <w:pPr>
        <w:numPr>
          <w:ilvl w:val="0"/>
          <w:numId w:val="7"/>
        </w:numPr>
        <w:tabs>
          <w:tab w:val="left" w:pos="426"/>
        </w:tabs>
        <w:ind w:left="426" w:right="0" w:hanging="426"/>
        <w:jc w:val="both"/>
        <w:rPr>
          <w:rFonts w:ascii="Verdana" w:hAnsi="Verdana" w:cs="Calibri"/>
          <w:sz w:val="18"/>
          <w:szCs w:val="18"/>
        </w:rPr>
      </w:pPr>
      <w:r w:rsidRPr="00A56EA0">
        <w:rPr>
          <w:rFonts w:ascii="Verdana" w:eastAsia="Calibri" w:hAnsi="Verdana" w:cs="Calibri"/>
          <w:sz w:val="18"/>
          <w:szCs w:val="18"/>
          <w:lang w:eastAsia="en-US"/>
        </w:rPr>
        <w:t>W przypadku dokonania bezpośredniej zapłaty Podwykonawcy o których mowa w ust.7, Zamawiający potrąca kwotę wypłaconego wynagrodzenia z wynagrodzenia należnego Wykonawcy.</w:t>
      </w:r>
    </w:p>
    <w:p w14:paraId="33B64C1E" w14:textId="77777777" w:rsidR="008E776A" w:rsidRPr="00A56EA0" w:rsidRDefault="008E776A" w:rsidP="008E776A">
      <w:pPr>
        <w:numPr>
          <w:ilvl w:val="0"/>
          <w:numId w:val="7"/>
        </w:numPr>
        <w:tabs>
          <w:tab w:val="left" w:pos="426"/>
        </w:tabs>
        <w:ind w:left="426" w:right="0" w:hanging="426"/>
        <w:jc w:val="both"/>
        <w:rPr>
          <w:rFonts w:ascii="Verdana" w:hAnsi="Verdana" w:cs="Calibri"/>
          <w:sz w:val="18"/>
          <w:szCs w:val="18"/>
        </w:rPr>
      </w:pPr>
      <w:r w:rsidRPr="00A56EA0">
        <w:rPr>
          <w:rFonts w:ascii="Verdana" w:eastAsia="Calibri" w:hAnsi="Verdana" w:cs="Calibri"/>
          <w:sz w:val="18"/>
          <w:szCs w:val="18"/>
          <w:lang w:eastAsia="en-US"/>
        </w:rPr>
        <w:t xml:space="preserve">Konieczność wielokrotnego dokonywania bezpośredniej zapłaty Podwykonawcy, o których mowa </w:t>
      </w:r>
      <w:r>
        <w:rPr>
          <w:rFonts w:ascii="Verdana" w:eastAsia="Calibri" w:hAnsi="Verdana" w:cs="Calibri"/>
          <w:sz w:val="18"/>
          <w:szCs w:val="18"/>
          <w:lang w:eastAsia="en-US"/>
        </w:rPr>
        <w:br/>
      </w:r>
      <w:r w:rsidRPr="00A56EA0">
        <w:rPr>
          <w:rFonts w:ascii="Verdana" w:eastAsia="Calibri" w:hAnsi="Verdana" w:cs="Calibri"/>
          <w:sz w:val="18"/>
          <w:szCs w:val="18"/>
          <w:lang w:eastAsia="en-US"/>
        </w:rPr>
        <w:t>w ust. 7 lub konieczność dokonania bezpośrednich zapłat na sumę większą niż 5% wartości niniejszej umowy może stanowić podstawę do odstąpienia od umowy przez Zamawiającego.</w:t>
      </w:r>
    </w:p>
    <w:p w14:paraId="7392F110" w14:textId="77777777" w:rsidR="008E776A" w:rsidRPr="00A56EA0" w:rsidRDefault="008E776A" w:rsidP="008E776A">
      <w:pPr>
        <w:numPr>
          <w:ilvl w:val="0"/>
          <w:numId w:val="7"/>
        </w:numPr>
        <w:tabs>
          <w:tab w:val="left" w:pos="426"/>
        </w:tabs>
        <w:ind w:left="426" w:right="0" w:hanging="426"/>
        <w:jc w:val="both"/>
        <w:rPr>
          <w:rFonts w:ascii="Verdana" w:hAnsi="Verdana" w:cs="Calibri"/>
          <w:sz w:val="18"/>
          <w:szCs w:val="18"/>
        </w:rPr>
      </w:pPr>
      <w:r w:rsidRPr="00A56EA0">
        <w:rPr>
          <w:rFonts w:ascii="Verdana" w:hAnsi="Verdana" w:cs="Calibri"/>
          <w:sz w:val="18"/>
          <w:szCs w:val="18"/>
          <w:lang w:eastAsia="ar-SA"/>
        </w:rPr>
        <w:t>Wykonawca jest zobowiązany przedłożyć do bieżącej faktury wraz z innymi dokumentami wymaganymi przedmiotową umową również dowody dotyczące zapłaty wynagrodzenia Podwykonawcom wynikające z poprzedniej faktury.</w:t>
      </w:r>
    </w:p>
    <w:p w14:paraId="6736EEAB" w14:textId="77777777" w:rsidR="008E776A" w:rsidRPr="00A56EA0" w:rsidRDefault="008E776A" w:rsidP="008E776A">
      <w:pPr>
        <w:numPr>
          <w:ilvl w:val="0"/>
          <w:numId w:val="7"/>
        </w:numPr>
        <w:tabs>
          <w:tab w:val="left" w:pos="426"/>
        </w:tabs>
        <w:ind w:left="426" w:right="0" w:hanging="426"/>
        <w:jc w:val="both"/>
        <w:rPr>
          <w:rFonts w:ascii="Verdana" w:hAnsi="Verdana" w:cs="Calibri"/>
          <w:sz w:val="18"/>
          <w:szCs w:val="18"/>
        </w:rPr>
      </w:pPr>
      <w:r w:rsidRPr="00A56EA0">
        <w:rPr>
          <w:rFonts w:ascii="Verdana" w:hAnsi="Verdana" w:cs="Calibri"/>
          <w:sz w:val="18"/>
          <w:szCs w:val="18"/>
          <w:lang w:eastAsia="ar-SA"/>
        </w:rPr>
        <w:t>Wykonawca zobowiązany jest do dostarczenia Zamawiającemu do końcowej faktury dowodów potwierdzających zapłatę wymagalnego wynagrodzenia Podwykonawcom min. 7 dni przed terminem zapłaty wynagrodzenia Wykonawcy. W przeciwnym wypadku Zamawiający potrąci wymagalne wynagrodzenie dla Podwykonawców z faktury Wykonawcy.</w:t>
      </w:r>
    </w:p>
    <w:p w14:paraId="416EF9B3" w14:textId="77777777" w:rsidR="008E776A" w:rsidRPr="00A56EA0" w:rsidRDefault="008E776A" w:rsidP="008E776A">
      <w:pPr>
        <w:numPr>
          <w:ilvl w:val="0"/>
          <w:numId w:val="7"/>
        </w:numPr>
        <w:tabs>
          <w:tab w:val="left" w:pos="426"/>
        </w:tabs>
        <w:overflowPunct w:val="0"/>
        <w:ind w:left="426" w:right="0" w:hanging="426"/>
        <w:jc w:val="both"/>
        <w:rPr>
          <w:rFonts w:ascii="Verdana" w:hAnsi="Verdana" w:cs="Calibri"/>
          <w:sz w:val="18"/>
          <w:szCs w:val="18"/>
        </w:rPr>
      </w:pPr>
      <w:r w:rsidRPr="00A56EA0">
        <w:rPr>
          <w:rFonts w:ascii="Verdana" w:hAnsi="Verdana" w:cs="Calibri"/>
          <w:sz w:val="18"/>
          <w:szCs w:val="18"/>
          <w:lang w:eastAsia="ar-SA"/>
        </w:rPr>
        <w:t xml:space="preserve">Zamawiający nie wyraża zgody na zatrudnienie przez Podwykonawców dalszych podwykonawców </w:t>
      </w:r>
      <w:r w:rsidRPr="00A56EA0">
        <w:rPr>
          <w:rFonts w:ascii="Verdana" w:hAnsi="Verdana" w:cs="Calibri"/>
          <w:sz w:val="18"/>
          <w:szCs w:val="18"/>
          <w:lang w:eastAsia="ar-SA"/>
        </w:rPr>
        <w:br/>
        <w:t>w części odnoszącej się do wykonania robót budowlanych.</w:t>
      </w:r>
    </w:p>
    <w:p w14:paraId="596E313A" w14:textId="77777777" w:rsidR="008E776A" w:rsidRPr="00A56EA0" w:rsidRDefault="008E776A" w:rsidP="008E776A">
      <w:pPr>
        <w:numPr>
          <w:ilvl w:val="0"/>
          <w:numId w:val="7"/>
        </w:numPr>
        <w:tabs>
          <w:tab w:val="left" w:pos="426"/>
        </w:tabs>
        <w:ind w:left="426" w:right="0" w:hanging="426"/>
        <w:jc w:val="both"/>
        <w:rPr>
          <w:rFonts w:ascii="Verdana" w:hAnsi="Verdana" w:cs="Calibri"/>
          <w:sz w:val="18"/>
          <w:szCs w:val="18"/>
        </w:rPr>
      </w:pPr>
      <w:r w:rsidRPr="00A56EA0">
        <w:rPr>
          <w:rFonts w:ascii="Verdana" w:hAnsi="Verdana" w:cs="Calibri"/>
          <w:sz w:val="18"/>
          <w:szCs w:val="18"/>
        </w:rPr>
        <w:t>Zamawiający nie odpowiada za zobowiązania finansowe za zrealizowane roboty Podwykonawcy nie ujawnionemu przez Wykonawcę Zamawiającemu.</w:t>
      </w:r>
    </w:p>
    <w:p w14:paraId="736358CE" w14:textId="77777777" w:rsidR="008E776A" w:rsidRPr="00A56EA0" w:rsidRDefault="008E776A" w:rsidP="008E776A">
      <w:pPr>
        <w:numPr>
          <w:ilvl w:val="0"/>
          <w:numId w:val="7"/>
        </w:numPr>
        <w:tabs>
          <w:tab w:val="left" w:pos="426"/>
        </w:tabs>
        <w:ind w:left="426" w:right="0" w:hanging="426"/>
        <w:jc w:val="both"/>
        <w:rPr>
          <w:rFonts w:ascii="Verdana" w:hAnsi="Verdana" w:cs="Calibri"/>
          <w:sz w:val="18"/>
          <w:szCs w:val="18"/>
        </w:rPr>
      </w:pPr>
      <w:r w:rsidRPr="00A56EA0">
        <w:rPr>
          <w:rFonts w:ascii="Verdana" w:hAnsi="Verdana" w:cs="Calibri"/>
          <w:sz w:val="18"/>
          <w:szCs w:val="18"/>
        </w:rPr>
        <w:t xml:space="preserve">Zobowiązania Zamawiającego wobec Wykonawcy i Podwykonawców nie mogą przekroczyć wynagrodzenia ryczałtowego wynikającego </w:t>
      </w:r>
      <w:r w:rsidRPr="00A56EA0">
        <w:rPr>
          <w:rFonts w:ascii="Verdana" w:hAnsi="Verdana"/>
          <w:sz w:val="18"/>
          <w:szCs w:val="18"/>
        </w:rPr>
        <w:t>z § 3 ust. 1 niniejszej Umowy</w:t>
      </w:r>
      <w:r w:rsidRPr="00A56EA0">
        <w:rPr>
          <w:rFonts w:ascii="Verdana" w:hAnsi="Verdana" w:cs="Calibri"/>
          <w:sz w:val="18"/>
          <w:szCs w:val="18"/>
        </w:rPr>
        <w:t>.</w:t>
      </w:r>
    </w:p>
    <w:p w14:paraId="4552D5C4" w14:textId="77777777" w:rsidR="008E776A" w:rsidRPr="00F9034D" w:rsidRDefault="008E776A" w:rsidP="008E776A">
      <w:pPr>
        <w:numPr>
          <w:ilvl w:val="0"/>
          <w:numId w:val="7"/>
        </w:numPr>
        <w:tabs>
          <w:tab w:val="left" w:pos="426"/>
        </w:tabs>
        <w:ind w:left="426" w:right="0" w:hanging="426"/>
        <w:jc w:val="both"/>
        <w:rPr>
          <w:rFonts w:ascii="Verdana" w:hAnsi="Verdana" w:cs="Calibri"/>
          <w:sz w:val="18"/>
          <w:szCs w:val="18"/>
        </w:rPr>
      </w:pPr>
      <w:r w:rsidRPr="00F9034D">
        <w:rPr>
          <w:rFonts w:ascii="Verdana" w:hAnsi="Verdana" w:cs="Calibri"/>
          <w:sz w:val="18"/>
          <w:szCs w:val="18"/>
          <w:lang w:eastAsia="en-US"/>
        </w:rPr>
        <w:t>Niezależnie od innych postanowień niniejszej umowy u</w:t>
      </w:r>
      <w:r w:rsidRPr="00F9034D">
        <w:rPr>
          <w:rFonts w:ascii="Verdana" w:hAnsi="Verdana" w:cs="Calibri"/>
          <w:sz w:val="18"/>
          <w:szCs w:val="18"/>
        </w:rPr>
        <w:t>mowa z Podwykonawcą nie może zawierać postanowień:</w:t>
      </w:r>
    </w:p>
    <w:p w14:paraId="15DF8EA8" w14:textId="77777777" w:rsidR="008E776A" w:rsidRPr="00F9034D" w:rsidRDefault="008E776A" w:rsidP="008E776A">
      <w:pPr>
        <w:numPr>
          <w:ilvl w:val="1"/>
          <w:numId w:val="6"/>
        </w:numPr>
        <w:tabs>
          <w:tab w:val="left" w:pos="709"/>
        </w:tabs>
        <w:ind w:left="709" w:right="0" w:hanging="284"/>
        <w:jc w:val="both"/>
        <w:rPr>
          <w:rFonts w:ascii="Verdana" w:hAnsi="Verdana" w:cs="Calibri"/>
          <w:sz w:val="18"/>
          <w:szCs w:val="18"/>
        </w:rPr>
      </w:pPr>
      <w:r w:rsidRPr="00F9034D">
        <w:rPr>
          <w:rFonts w:ascii="Verdana" w:eastAsia="Calibri" w:hAnsi="Verdana" w:cs="Calibri"/>
          <w:sz w:val="18"/>
          <w:szCs w:val="18"/>
        </w:rPr>
        <w:t>uzależniających uzyskanie przez Podwykonawcę wynagrodzenia od uprzedniego dokonania zapłaty Wykonawcy przez Zamawiającego,</w:t>
      </w:r>
    </w:p>
    <w:p w14:paraId="3C707D53" w14:textId="77777777" w:rsidR="008E776A" w:rsidRPr="00F9034D" w:rsidRDefault="008E776A" w:rsidP="008E776A">
      <w:pPr>
        <w:numPr>
          <w:ilvl w:val="1"/>
          <w:numId w:val="6"/>
        </w:numPr>
        <w:tabs>
          <w:tab w:val="left" w:pos="709"/>
        </w:tabs>
        <w:ind w:left="709" w:right="0" w:hanging="284"/>
        <w:jc w:val="both"/>
        <w:rPr>
          <w:rFonts w:ascii="Verdana" w:hAnsi="Verdana" w:cs="Calibri"/>
          <w:sz w:val="18"/>
          <w:szCs w:val="18"/>
        </w:rPr>
      </w:pPr>
      <w:r w:rsidRPr="00F9034D">
        <w:rPr>
          <w:rFonts w:ascii="Verdana" w:eastAsia="Calibri" w:hAnsi="Verdana" w:cs="Calibri"/>
          <w:sz w:val="18"/>
          <w:szCs w:val="18"/>
        </w:rPr>
        <w:t xml:space="preserve">sprzecznych z wymaganiami dotyczącymi realizacji przedmiotu </w:t>
      </w:r>
      <w:r>
        <w:rPr>
          <w:rFonts w:ascii="Verdana" w:eastAsia="Calibri" w:hAnsi="Verdana" w:cs="Calibri"/>
          <w:sz w:val="18"/>
          <w:szCs w:val="18"/>
        </w:rPr>
        <w:t>umowy</w:t>
      </w:r>
      <w:r w:rsidRPr="00F9034D">
        <w:rPr>
          <w:rFonts w:ascii="Verdana" w:eastAsia="Calibri" w:hAnsi="Verdana" w:cs="Calibri"/>
          <w:sz w:val="18"/>
          <w:szCs w:val="18"/>
        </w:rPr>
        <w:t xml:space="preserve"> określonymi                                    w niniejszej umowie.</w:t>
      </w:r>
    </w:p>
    <w:p w14:paraId="4284BF21" w14:textId="30BE8DAB" w:rsidR="008E776A" w:rsidRPr="00BF7373" w:rsidRDefault="008E776A" w:rsidP="008E776A">
      <w:pPr>
        <w:numPr>
          <w:ilvl w:val="1"/>
          <w:numId w:val="6"/>
        </w:numPr>
        <w:tabs>
          <w:tab w:val="left" w:pos="709"/>
        </w:tabs>
        <w:ind w:left="709" w:right="0" w:hanging="284"/>
        <w:jc w:val="both"/>
        <w:rPr>
          <w:rFonts w:ascii="Verdana" w:hAnsi="Verdana" w:cs="Calibri"/>
          <w:sz w:val="18"/>
          <w:szCs w:val="18"/>
        </w:rPr>
      </w:pPr>
      <w:r w:rsidRPr="00F9034D">
        <w:rPr>
          <w:rFonts w:ascii="Verdana" w:eastAsia="Calibri" w:hAnsi="Verdana" w:cs="Calibri"/>
          <w:sz w:val="18"/>
          <w:szCs w:val="18"/>
        </w:rPr>
        <w:t xml:space="preserve">kształtujących prawa i obowiązku </w:t>
      </w:r>
      <w:r>
        <w:rPr>
          <w:rFonts w:ascii="Verdana" w:eastAsia="Calibri" w:hAnsi="Verdana" w:cs="Calibri"/>
          <w:sz w:val="18"/>
          <w:szCs w:val="18"/>
        </w:rPr>
        <w:t>P</w:t>
      </w:r>
      <w:r w:rsidRPr="00F9034D">
        <w:rPr>
          <w:rFonts w:ascii="Verdana" w:eastAsia="Calibri" w:hAnsi="Verdana" w:cs="Calibri"/>
          <w:sz w:val="18"/>
          <w:szCs w:val="18"/>
        </w:rPr>
        <w:t>odwykonawcy, w zakresie kar umownych oraz postanowień dotyczących warunków wypłaty wynagrodzenia, w sposób dla niego mniej korzystny niż prawa</w:t>
      </w:r>
      <w:r w:rsidR="003D7BE8">
        <w:rPr>
          <w:rFonts w:ascii="Verdana" w:eastAsia="Calibri" w:hAnsi="Verdana" w:cs="Calibri"/>
          <w:sz w:val="18"/>
          <w:szCs w:val="18"/>
        </w:rPr>
        <w:t xml:space="preserve"> </w:t>
      </w:r>
      <w:r w:rsidRPr="00F9034D">
        <w:rPr>
          <w:rFonts w:ascii="Verdana" w:eastAsia="Calibri" w:hAnsi="Verdana" w:cs="Calibri"/>
          <w:sz w:val="18"/>
          <w:szCs w:val="18"/>
        </w:rPr>
        <w:t xml:space="preserve">i obowiązki </w:t>
      </w:r>
      <w:r>
        <w:rPr>
          <w:rFonts w:ascii="Verdana" w:eastAsia="Calibri" w:hAnsi="Verdana" w:cs="Calibri"/>
          <w:sz w:val="18"/>
          <w:szCs w:val="18"/>
        </w:rPr>
        <w:t>W</w:t>
      </w:r>
      <w:r w:rsidRPr="00F9034D">
        <w:rPr>
          <w:rFonts w:ascii="Verdana" w:eastAsia="Calibri" w:hAnsi="Verdana" w:cs="Calibri"/>
          <w:sz w:val="18"/>
          <w:szCs w:val="18"/>
        </w:rPr>
        <w:t>ykonawcy, ukształtowane postano</w:t>
      </w:r>
      <w:r>
        <w:rPr>
          <w:rFonts w:ascii="Verdana" w:eastAsia="Calibri" w:hAnsi="Verdana" w:cs="Calibri"/>
          <w:sz w:val="18"/>
          <w:szCs w:val="18"/>
        </w:rPr>
        <w:t>wieniami umowy zawartej między Z</w:t>
      </w:r>
      <w:r w:rsidRPr="00F9034D">
        <w:rPr>
          <w:rFonts w:ascii="Verdana" w:eastAsia="Calibri" w:hAnsi="Verdana" w:cs="Calibri"/>
          <w:sz w:val="18"/>
          <w:szCs w:val="18"/>
        </w:rPr>
        <w:t>amawiający</w:t>
      </w:r>
      <w:r w:rsidR="003D7BE8">
        <w:rPr>
          <w:rFonts w:ascii="Verdana" w:eastAsia="Calibri" w:hAnsi="Verdana" w:cs="Calibri"/>
          <w:sz w:val="18"/>
          <w:szCs w:val="18"/>
        </w:rPr>
        <w:t xml:space="preserve">m </w:t>
      </w:r>
      <w:r>
        <w:rPr>
          <w:rFonts w:ascii="Verdana" w:eastAsia="Calibri" w:hAnsi="Verdana" w:cs="Calibri"/>
          <w:sz w:val="18"/>
          <w:szCs w:val="18"/>
        </w:rPr>
        <w:t>a W</w:t>
      </w:r>
      <w:r w:rsidRPr="00F9034D">
        <w:rPr>
          <w:rFonts w:ascii="Verdana" w:eastAsia="Calibri" w:hAnsi="Verdana" w:cs="Calibri"/>
          <w:sz w:val="18"/>
          <w:szCs w:val="18"/>
        </w:rPr>
        <w:t>ykonawcą</w:t>
      </w:r>
      <w:r>
        <w:rPr>
          <w:rFonts w:ascii="Verdana" w:eastAsia="Calibri" w:hAnsi="Verdana" w:cs="Calibri"/>
          <w:sz w:val="18"/>
          <w:szCs w:val="18"/>
        </w:rPr>
        <w:t>.</w:t>
      </w:r>
    </w:p>
    <w:p w14:paraId="79A536FE" w14:textId="77777777" w:rsidR="008E776A" w:rsidRPr="00C04910" w:rsidRDefault="008E776A" w:rsidP="008E776A">
      <w:pPr>
        <w:jc w:val="center"/>
        <w:rPr>
          <w:rFonts w:ascii="Verdana" w:hAnsi="Verdana" w:cs="Calibri"/>
          <w:b/>
          <w:sz w:val="18"/>
          <w:szCs w:val="18"/>
          <w:shd w:val="clear" w:color="auto" w:fill="FFFF00"/>
        </w:rPr>
      </w:pPr>
    </w:p>
    <w:p w14:paraId="523B9E97" w14:textId="77777777" w:rsidR="008E776A" w:rsidRPr="00C04910" w:rsidRDefault="008E776A" w:rsidP="008E776A">
      <w:pPr>
        <w:ind w:right="0"/>
        <w:jc w:val="center"/>
        <w:rPr>
          <w:rFonts w:ascii="Verdana" w:hAnsi="Verdana" w:cs="Calibri"/>
          <w:b/>
          <w:sz w:val="18"/>
          <w:szCs w:val="18"/>
        </w:rPr>
      </w:pPr>
      <w:r w:rsidRPr="00C04910">
        <w:rPr>
          <w:rFonts w:ascii="Verdana" w:hAnsi="Verdana" w:cs="Calibri"/>
          <w:b/>
          <w:sz w:val="18"/>
          <w:szCs w:val="18"/>
        </w:rPr>
        <w:t>§ 1</w:t>
      </w:r>
      <w:r>
        <w:rPr>
          <w:rFonts w:ascii="Verdana" w:hAnsi="Verdana" w:cs="Calibri"/>
          <w:b/>
          <w:sz w:val="18"/>
          <w:szCs w:val="18"/>
        </w:rPr>
        <w:t>1</w:t>
      </w:r>
      <w:r w:rsidRPr="00C04910">
        <w:rPr>
          <w:rFonts w:ascii="Verdana" w:hAnsi="Verdana" w:cs="Calibri"/>
          <w:b/>
          <w:sz w:val="18"/>
          <w:szCs w:val="18"/>
        </w:rPr>
        <w:t xml:space="preserve"> </w:t>
      </w:r>
    </w:p>
    <w:p w14:paraId="543FEB7C" w14:textId="77777777" w:rsidR="008E776A" w:rsidRPr="00C04910" w:rsidRDefault="008E776A" w:rsidP="008E776A">
      <w:pPr>
        <w:ind w:right="0"/>
        <w:jc w:val="center"/>
        <w:rPr>
          <w:rFonts w:ascii="Verdana" w:hAnsi="Verdana" w:cs="Calibri"/>
          <w:b/>
          <w:sz w:val="18"/>
          <w:szCs w:val="18"/>
        </w:rPr>
      </w:pPr>
      <w:r w:rsidRPr="00C04910">
        <w:rPr>
          <w:rFonts w:ascii="Verdana" w:hAnsi="Verdana" w:cs="Calibri"/>
          <w:b/>
          <w:sz w:val="18"/>
          <w:szCs w:val="18"/>
        </w:rPr>
        <w:t>Postanowienia dotyczące zatrudnienia osób</w:t>
      </w:r>
    </w:p>
    <w:p w14:paraId="4B48F2E3" w14:textId="77777777" w:rsidR="008E776A" w:rsidRPr="00C04910" w:rsidRDefault="008E776A" w:rsidP="008E776A">
      <w:pPr>
        <w:numPr>
          <w:ilvl w:val="0"/>
          <w:numId w:val="38"/>
        </w:numPr>
        <w:tabs>
          <w:tab w:val="left" w:pos="284"/>
        </w:tabs>
        <w:overflowPunct w:val="0"/>
        <w:ind w:left="284" w:right="0" w:hanging="284"/>
        <w:jc w:val="both"/>
        <w:rPr>
          <w:rFonts w:ascii="Verdana" w:hAnsi="Verdana" w:cs="Calibri"/>
          <w:sz w:val="18"/>
          <w:szCs w:val="18"/>
          <w:lang w:eastAsia="ar-SA"/>
        </w:rPr>
      </w:pPr>
      <w:r w:rsidRPr="00C04910">
        <w:rPr>
          <w:rFonts w:ascii="Verdana" w:hAnsi="Verdana" w:cs="Calibri"/>
          <w:sz w:val="18"/>
          <w:szCs w:val="18"/>
          <w:lang w:eastAsia="ar-SA"/>
        </w:rPr>
        <w:t>Zamawiający wymaga zatrudnienia przez Wykonawcę, Podwykonawcę na podstawie umowy o pracę osób wykonujących wskazane poniżej czynności w trakcie realizacji umowy:</w:t>
      </w:r>
    </w:p>
    <w:p w14:paraId="489ACC46" w14:textId="77777777" w:rsidR="008E776A" w:rsidRPr="00C04910" w:rsidRDefault="008E776A" w:rsidP="008E776A">
      <w:pPr>
        <w:pStyle w:val="Akapitzlist1"/>
        <w:numPr>
          <w:ilvl w:val="0"/>
          <w:numId w:val="39"/>
        </w:numPr>
        <w:tabs>
          <w:tab w:val="left" w:pos="284"/>
        </w:tabs>
        <w:ind w:hanging="578"/>
        <w:jc w:val="both"/>
        <w:rPr>
          <w:rFonts w:ascii="Verdana" w:hAnsi="Verdana" w:cs="Calibri"/>
          <w:sz w:val="18"/>
          <w:szCs w:val="18"/>
        </w:rPr>
      </w:pPr>
      <w:r w:rsidRPr="00C04910">
        <w:rPr>
          <w:rFonts w:ascii="Verdana" w:hAnsi="Verdana" w:cs="Calibri"/>
          <w:sz w:val="18"/>
          <w:szCs w:val="18"/>
        </w:rPr>
        <w:t>roboty ziemne;</w:t>
      </w:r>
    </w:p>
    <w:p w14:paraId="759B8327" w14:textId="77777777" w:rsidR="008E776A" w:rsidRPr="00C04910" w:rsidRDefault="008E776A" w:rsidP="008E776A">
      <w:pPr>
        <w:pStyle w:val="Akapitzlist1"/>
        <w:numPr>
          <w:ilvl w:val="0"/>
          <w:numId w:val="39"/>
        </w:numPr>
        <w:tabs>
          <w:tab w:val="left" w:pos="284"/>
        </w:tabs>
        <w:ind w:hanging="578"/>
        <w:jc w:val="both"/>
        <w:rPr>
          <w:rFonts w:ascii="Verdana" w:hAnsi="Verdana" w:cs="Calibri"/>
          <w:sz w:val="18"/>
          <w:szCs w:val="18"/>
        </w:rPr>
      </w:pPr>
      <w:r w:rsidRPr="00C04910">
        <w:rPr>
          <w:rFonts w:ascii="Verdana" w:hAnsi="Verdana" w:cs="Calibri"/>
          <w:sz w:val="18"/>
          <w:szCs w:val="18"/>
        </w:rPr>
        <w:t>roboty zbrojarskie;</w:t>
      </w:r>
    </w:p>
    <w:p w14:paraId="6A035452" w14:textId="77777777" w:rsidR="008E776A" w:rsidRPr="00C04910" w:rsidRDefault="008E776A" w:rsidP="008E776A">
      <w:pPr>
        <w:pStyle w:val="Akapitzlist1"/>
        <w:numPr>
          <w:ilvl w:val="0"/>
          <w:numId w:val="39"/>
        </w:numPr>
        <w:tabs>
          <w:tab w:val="left" w:pos="284"/>
        </w:tabs>
        <w:ind w:hanging="578"/>
        <w:jc w:val="both"/>
        <w:rPr>
          <w:rFonts w:ascii="Verdana" w:hAnsi="Verdana" w:cs="Calibri"/>
          <w:sz w:val="18"/>
          <w:szCs w:val="18"/>
        </w:rPr>
      </w:pPr>
      <w:r w:rsidRPr="00C04910">
        <w:rPr>
          <w:rFonts w:ascii="Verdana" w:hAnsi="Verdana" w:cs="Calibri"/>
          <w:sz w:val="18"/>
          <w:szCs w:val="18"/>
        </w:rPr>
        <w:t>roboty betoniarskie;</w:t>
      </w:r>
    </w:p>
    <w:p w14:paraId="1CC6B006" w14:textId="77777777" w:rsidR="008E776A" w:rsidRPr="00C04910" w:rsidRDefault="008E776A" w:rsidP="008E776A">
      <w:pPr>
        <w:pStyle w:val="Akapitzlist1"/>
        <w:numPr>
          <w:ilvl w:val="0"/>
          <w:numId w:val="39"/>
        </w:numPr>
        <w:tabs>
          <w:tab w:val="left" w:pos="284"/>
        </w:tabs>
        <w:ind w:hanging="578"/>
        <w:jc w:val="both"/>
        <w:rPr>
          <w:rFonts w:ascii="Verdana" w:hAnsi="Verdana" w:cs="Calibri"/>
          <w:sz w:val="18"/>
          <w:szCs w:val="18"/>
        </w:rPr>
      </w:pPr>
      <w:r w:rsidRPr="00C04910">
        <w:rPr>
          <w:rFonts w:ascii="Verdana" w:hAnsi="Verdana" w:cs="Calibri"/>
          <w:sz w:val="18"/>
          <w:szCs w:val="18"/>
        </w:rPr>
        <w:t>roboty konstrukcyjne;</w:t>
      </w:r>
    </w:p>
    <w:p w14:paraId="0D5B8EAE" w14:textId="77777777" w:rsidR="008E776A" w:rsidRPr="00C04910" w:rsidRDefault="008E776A" w:rsidP="008E776A">
      <w:pPr>
        <w:pStyle w:val="Akapitzlist1"/>
        <w:numPr>
          <w:ilvl w:val="0"/>
          <w:numId w:val="39"/>
        </w:numPr>
        <w:tabs>
          <w:tab w:val="left" w:pos="284"/>
        </w:tabs>
        <w:ind w:hanging="578"/>
        <w:jc w:val="both"/>
        <w:rPr>
          <w:rFonts w:ascii="Verdana" w:hAnsi="Verdana" w:cs="Calibri"/>
          <w:sz w:val="18"/>
          <w:szCs w:val="18"/>
        </w:rPr>
      </w:pPr>
      <w:r w:rsidRPr="00C04910">
        <w:rPr>
          <w:rFonts w:ascii="Verdana" w:hAnsi="Verdana" w:cs="Calibri"/>
          <w:sz w:val="18"/>
          <w:szCs w:val="18"/>
        </w:rPr>
        <w:t>roboty montażowe;</w:t>
      </w:r>
    </w:p>
    <w:p w14:paraId="0C7D5B0B" w14:textId="77777777" w:rsidR="008E776A" w:rsidRPr="00C04910" w:rsidRDefault="008E776A" w:rsidP="008E776A">
      <w:pPr>
        <w:pStyle w:val="Akapitzlist1"/>
        <w:numPr>
          <w:ilvl w:val="0"/>
          <w:numId w:val="39"/>
        </w:numPr>
        <w:tabs>
          <w:tab w:val="left" w:pos="284"/>
        </w:tabs>
        <w:ind w:hanging="578"/>
        <w:jc w:val="both"/>
        <w:rPr>
          <w:rFonts w:ascii="Verdana" w:hAnsi="Verdana" w:cs="Calibri"/>
          <w:sz w:val="18"/>
          <w:szCs w:val="18"/>
        </w:rPr>
      </w:pPr>
      <w:r w:rsidRPr="00C04910">
        <w:rPr>
          <w:rFonts w:ascii="Verdana" w:hAnsi="Verdana" w:cs="Calibri"/>
          <w:sz w:val="18"/>
          <w:szCs w:val="18"/>
        </w:rPr>
        <w:lastRenderedPageBreak/>
        <w:t>roboty murarskie i tynkarskie;</w:t>
      </w:r>
    </w:p>
    <w:p w14:paraId="401A6074" w14:textId="77777777" w:rsidR="008E776A" w:rsidRPr="00C04910" w:rsidRDefault="008E776A" w:rsidP="008E776A">
      <w:pPr>
        <w:pStyle w:val="Akapitzlist1"/>
        <w:numPr>
          <w:ilvl w:val="0"/>
          <w:numId w:val="39"/>
        </w:numPr>
        <w:tabs>
          <w:tab w:val="left" w:pos="284"/>
        </w:tabs>
        <w:ind w:hanging="578"/>
        <w:jc w:val="both"/>
        <w:rPr>
          <w:rFonts w:ascii="Verdana" w:hAnsi="Verdana" w:cs="Calibri"/>
          <w:sz w:val="18"/>
          <w:szCs w:val="18"/>
        </w:rPr>
      </w:pPr>
      <w:r w:rsidRPr="00C04910">
        <w:rPr>
          <w:rFonts w:ascii="Verdana" w:hAnsi="Verdana" w:cs="Calibri"/>
          <w:sz w:val="18"/>
          <w:szCs w:val="18"/>
        </w:rPr>
        <w:t>roboty w zakresie nawierzchni sportowych;</w:t>
      </w:r>
    </w:p>
    <w:p w14:paraId="4EF32977" w14:textId="77777777" w:rsidR="008E776A" w:rsidRPr="00C04910" w:rsidRDefault="008E776A" w:rsidP="008E776A">
      <w:pPr>
        <w:pStyle w:val="Akapitzlist1"/>
        <w:numPr>
          <w:ilvl w:val="0"/>
          <w:numId w:val="39"/>
        </w:numPr>
        <w:tabs>
          <w:tab w:val="left" w:pos="284"/>
        </w:tabs>
        <w:ind w:hanging="578"/>
        <w:jc w:val="both"/>
        <w:rPr>
          <w:rFonts w:ascii="Verdana" w:hAnsi="Verdana" w:cs="Calibri"/>
          <w:sz w:val="18"/>
          <w:szCs w:val="18"/>
        </w:rPr>
      </w:pPr>
      <w:r w:rsidRPr="00C04910">
        <w:rPr>
          <w:rFonts w:ascii="Verdana" w:hAnsi="Verdana" w:cs="Calibri"/>
          <w:sz w:val="18"/>
          <w:szCs w:val="18"/>
        </w:rPr>
        <w:t>roboty branży elektrycznej;</w:t>
      </w:r>
    </w:p>
    <w:p w14:paraId="618AA693" w14:textId="77777777" w:rsidR="008E776A" w:rsidRPr="00C04910" w:rsidRDefault="008E776A" w:rsidP="008E776A">
      <w:pPr>
        <w:pStyle w:val="Akapitzlist1"/>
        <w:numPr>
          <w:ilvl w:val="0"/>
          <w:numId w:val="39"/>
        </w:numPr>
        <w:tabs>
          <w:tab w:val="left" w:pos="284"/>
        </w:tabs>
        <w:ind w:hanging="578"/>
        <w:jc w:val="both"/>
        <w:rPr>
          <w:rFonts w:ascii="Verdana" w:hAnsi="Verdana" w:cs="Calibri"/>
          <w:sz w:val="18"/>
          <w:szCs w:val="18"/>
        </w:rPr>
      </w:pPr>
      <w:r w:rsidRPr="00C04910">
        <w:rPr>
          <w:rFonts w:ascii="Verdana" w:hAnsi="Verdana" w:cs="Calibri"/>
          <w:sz w:val="18"/>
          <w:szCs w:val="18"/>
        </w:rPr>
        <w:t xml:space="preserve">roboty branży sanitarnej, grzewczej i wentylacyjnej. </w:t>
      </w:r>
    </w:p>
    <w:p w14:paraId="1F254845" w14:textId="77777777" w:rsidR="008E776A" w:rsidRPr="00C04910" w:rsidRDefault="008E776A" w:rsidP="008E776A">
      <w:pPr>
        <w:pStyle w:val="NormalnyWeb1"/>
        <w:shd w:val="clear" w:color="auto" w:fill="FFFFFF"/>
        <w:spacing w:before="0" w:after="0"/>
        <w:ind w:left="284" w:right="0"/>
        <w:jc w:val="both"/>
        <w:rPr>
          <w:rFonts w:ascii="Verdana" w:hAnsi="Verdana" w:cs="Calibri"/>
          <w:sz w:val="18"/>
          <w:szCs w:val="18"/>
          <w:lang w:eastAsia="ar-SA"/>
        </w:rPr>
      </w:pPr>
      <w:r w:rsidRPr="00C04910">
        <w:rPr>
          <w:rFonts w:ascii="Verdana" w:hAnsi="Verdana" w:cs="Calibri"/>
          <w:sz w:val="18"/>
          <w:szCs w:val="18"/>
          <w:lang w:eastAsia="ar-SA"/>
        </w:rPr>
        <w:t xml:space="preserve">Powyższy wymóg nie dotyczy projektantów, kierowników budowy, kierowników robót itp tj. osób pełniących samodzielne funkcje techniczne w budownictwie w rozumieniu ustawy Prawo budowlane. </w:t>
      </w:r>
    </w:p>
    <w:p w14:paraId="745243FF" w14:textId="77777777" w:rsidR="008E776A" w:rsidRPr="003A4E4D" w:rsidRDefault="008E776A" w:rsidP="008E776A">
      <w:pPr>
        <w:numPr>
          <w:ilvl w:val="0"/>
          <w:numId w:val="38"/>
        </w:numPr>
        <w:tabs>
          <w:tab w:val="left" w:pos="284"/>
        </w:tabs>
        <w:overflowPunct w:val="0"/>
        <w:ind w:left="284" w:right="0" w:hanging="284"/>
        <w:jc w:val="both"/>
        <w:rPr>
          <w:rFonts w:ascii="Verdana" w:hAnsi="Verdana" w:cs="Calibri"/>
          <w:sz w:val="18"/>
          <w:szCs w:val="18"/>
          <w:lang w:eastAsia="ar-SA"/>
        </w:rPr>
      </w:pPr>
      <w:r w:rsidRPr="003A4E4D">
        <w:rPr>
          <w:rFonts w:ascii="Verdana" w:hAnsi="Verdana" w:cs="Calibri"/>
          <w:sz w:val="18"/>
          <w:szCs w:val="18"/>
          <w:lang w:eastAsia="ar-SA"/>
        </w:rPr>
        <w:t xml:space="preserve">W trakcie realizacji przedmiotu umowy Zamawiający uprawniony jest do wykonywania czynności kontrolnych wobec Wykonawcy odnośnie spełniania przez Wykonawcę, Podwykonawcę wymogu zatrudnienia na podstawie umowy o pracę osób wykonujących wskazane w ust. 1 czynności. Zamawiający uprawniony jest w szczególności do: </w:t>
      </w:r>
    </w:p>
    <w:p w14:paraId="1307920A" w14:textId="77777777" w:rsidR="008E776A" w:rsidRPr="003A4E4D" w:rsidRDefault="008E776A" w:rsidP="008E776A">
      <w:pPr>
        <w:pStyle w:val="Akapitzlist10"/>
        <w:spacing w:after="0" w:line="240" w:lineRule="auto"/>
        <w:ind w:left="567" w:hanging="283"/>
        <w:jc w:val="both"/>
        <w:rPr>
          <w:rFonts w:ascii="Verdana" w:hAnsi="Verdana"/>
          <w:sz w:val="18"/>
          <w:szCs w:val="18"/>
        </w:rPr>
      </w:pPr>
      <w:r w:rsidRPr="003A4E4D">
        <w:rPr>
          <w:rFonts w:ascii="Verdana" w:hAnsi="Verdana"/>
          <w:sz w:val="18"/>
          <w:szCs w:val="18"/>
        </w:rPr>
        <w:t>1)</w:t>
      </w:r>
      <w:r w:rsidRPr="003A4E4D">
        <w:rPr>
          <w:rFonts w:ascii="Verdana" w:hAnsi="Verdana"/>
          <w:sz w:val="18"/>
          <w:szCs w:val="18"/>
        </w:rPr>
        <w:tab/>
        <w:t xml:space="preserve">żądania oświadczeń i dokumentów w zakresie potwierdzenia spełniania ww. wymogów </w:t>
      </w:r>
      <w:r w:rsidRPr="003A4E4D">
        <w:rPr>
          <w:rFonts w:ascii="Verdana" w:hAnsi="Verdana"/>
          <w:sz w:val="18"/>
          <w:szCs w:val="18"/>
        </w:rPr>
        <w:br/>
        <w:t>i dokonywania ich oceny,</w:t>
      </w:r>
    </w:p>
    <w:p w14:paraId="247A3B9D" w14:textId="77777777" w:rsidR="008E776A" w:rsidRPr="003A4E4D" w:rsidRDefault="008E776A" w:rsidP="008E776A">
      <w:pPr>
        <w:pStyle w:val="Akapitzlist10"/>
        <w:spacing w:after="0" w:line="240" w:lineRule="auto"/>
        <w:ind w:left="567" w:hanging="283"/>
        <w:jc w:val="both"/>
        <w:rPr>
          <w:rFonts w:ascii="Verdana" w:hAnsi="Verdana"/>
          <w:sz w:val="18"/>
          <w:szCs w:val="18"/>
        </w:rPr>
      </w:pPr>
      <w:r w:rsidRPr="003A4E4D">
        <w:rPr>
          <w:rFonts w:ascii="Verdana" w:hAnsi="Verdana"/>
          <w:sz w:val="18"/>
          <w:szCs w:val="18"/>
        </w:rPr>
        <w:t>2)</w:t>
      </w:r>
      <w:r w:rsidRPr="003A4E4D">
        <w:rPr>
          <w:rFonts w:ascii="Verdana" w:hAnsi="Verdana"/>
          <w:sz w:val="18"/>
          <w:szCs w:val="18"/>
        </w:rPr>
        <w:tab/>
        <w:t>żądania wyjaśnień w przypadku wątpliwości w zakresie potwierdzenia spełniania ww. wymogów,</w:t>
      </w:r>
    </w:p>
    <w:p w14:paraId="004DAF6F" w14:textId="77777777" w:rsidR="008E776A" w:rsidRPr="003A4E4D" w:rsidRDefault="008E776A" w:rsidP="008E776A">
      <w:pPr>
        <w:pStyle w:val="Akapitzlist10"/>
        <w:spacing w:after="0" w:line="240" w:lineRule="auto"/>
        <w:ind w:left="567" w:hanging="283"/>
        <w:jc w:val="both"/>
        <w:rPr>
          <w:rFonts w:ascii="Verdana" w:hAnsi="Verdana"/>
          <w:sz w:val="18"/>
          <w:szCs w:val="18"/>
        </w:rPr>
      </w:pPr>
      <w:r w:rsidRPr="003A4E4D">
        <w:rPr>
          <w:rFonts w:ascii="Verdana" w:hAnsi="Verdana"/>
          <w:sz w:val="18"/>
          <w:szCs w:val="18"/>
        </w:rPr>
        <w:t>3)</w:t>
      </w:r>
      <w:r w:rsidRPr="003A4E4D">
        <w:rPr>
          <w:rFonts w:ascii="Verdana" w:hAnsi="Verdana"/>
          <w:sz w:val="18"/>
          <w:szCs w:val="18"/>
        </w:rPr>
        <w:tab/>
        <w:t>przeprowadzania kontroli na miejscu wykonywania świadczenia.</w:t>
      </w:r>
    </w:p>
    <w:p w14:paraId="3F4FEE0C" w14:textId="77777777" w:rsidR="008E776A" w:rsidRPr="003A4E4D" w:rsidRDefault="008E776A" w:rsidP="008E776A">
      <w:pPr>
        <w:numPr>
          <w:ilvl w:val="0"/>
          <w:numId w:val="38"/>
        </w:numPr>
        <w:tabs>
          <w:tab w:val="left" w:pos="284"/>
        </w:tabs>
        <w:overflowPunct w:val="0"/>
        <w:ind w:left="284" w:right="0" w:hanging="284"/>
        <w:jc w:val="both"/>
        <w:rPr>
          <w:rFonts w:ascii="Verdana" w:hAnsi="Verdana" w:cs="Calibri"/>
          <w:sz w:val="18"/>
          <w:szCs w:val="18"/>
          <w:lang w:eastAsia="ar-SA"/>
        </w:rPr>
      </w:pPr>
      <w:r w:rsidRPr="003A4E4D">
        <w:rPr>
          <w:rFonts w:ascii="Verdana" w:hAnsi="Verdana" w:cs="Calibri"/>
          <w:sz w:val="18"/>
          <w:szCs w:val="18"/>
          <w:lang w:eastAsia="ar-SA"/>
        </w:rPr>
        <w:t>W trakcie realizacji umowy, na każde wezwanie Zamawiającego, w wyznaczonym w tym wezwaniu terminie, Wykonawca przedłoży Zamawiającemu wskazane poniżej dokumenty w celu potwierdzenia spełnienia wymogu zatrudnienia na podstawie umowy o pracę przez Wykonawcę, Podwykonawcę osób wykonujących wskazane w ust. 1 czynności w trakcie realizacji przedmiotu umowy z uwzględnieniem minimalnego wynagrodzenia za pracę ustalonego na podstawie art. 2 ust. 3–5 ustawy z dnia 10 października 2002 r. o minimalnym wynagrodzeniu za pracę przez cały okres realizacji przedmiotu umowy:</w:t>
      </w:r>
    </w:p>
    <w:p w14:paraId="786C0917" w14:textId="77777777" w:rsidR="008E776A" w:rsidRPr="005D295B" w:rsidRDefault="008E776A" w:rsidP="008E776A">
      <w:pPr>
        <w:pStyle w:val="Akapitzlist10"/>
        <w:numPr>
          <w:ilvl w:val="0"/>
          <w:numId w:val="40"/>
        </w:numPr>
        <w:spacing w:after="0" w:line="240" w:lineRule="auto"/>
        <w:ind w:left="567" w:hanging="283"/>
        <w:jc w:val="both"/>
        <w:rPr>
          <w:rFonts w:ascii="Verdana" w:hAnsi="Verdana"/>
          <w:sz w:val="18"/>
          <w:szCs w:val="18"/>
        </w:rPr>
      </w:pPr>
      <w:r w:rsidRPr="003A4E4D">
        <w:rPr>
          <w:rFonts w:ascii="Verdana" w:hAnsi="Verdana"/>
          <w:sz w:val="18"/>
          <w:szCs w:val="18"/>
        </w:rPr>
        <w:t>oświadczenie Wykonawcy, Podwykonawcy o zatrudnieniu na podstawie umowy o pracę osób wykonujących czynności, których dotyczy wezwanie Zamawiającego. Oświadczenie to</w:t>
      </w:r>
      <w:r w:rsidRPr="005D295B">
        <w:rPr>
          <w:rFonts w:ascii="Verdana" w:hAnsi="Verdana"/>
          <w:sz w:val="18"/>
          <w:szCs w:val="18"/>
        </w:rPr>
        <w:t xml:space="preserve"> powinno zawierać w szczególności: dokładne określenie podmiotu składającego oświadczenie, datę złożenia oświadczenia, wskazanie, że objęte wezwaniem czynności wykonują osoby zatrudnione na podstawie umowy o pracę i wraz ze wskazaniem liczby tych osób, rodzaju umowy o pracę </w:t>
      </w:r>
      <w:r>
        <w:rPr>
          <w:rFonts w:ascii="Verdana" w:hAnsi="Verdana"/>
          <w:sz w:val="18"/>
          <w:szCs w:val="18"/>
        </w:rPr>
        <w:br/>
      </w:r>
      <w:r w:rsidRPr="005D295B">
        <w:rPr>
          <w:rFonts w:ascii="Verdana" w:hAnsi="Verdana"/>
          <w:sz w:val="18"/>
          <w:szCs w:val="18"/>
        </w:rPr>
        <w:t xml:space="preserve">i wymiaru etatu oraz podpis osoby uprawnionej do złożenia oświadczenia w imieniu Wykonawcy, </w:t>
      </w:r>
    </w:p>
    <w:p w14:paraId="63A5B190" w14:textId="77777777" w:rsidR="008E776A" w:rsidRPr="005D295B" w:rsidRDefault="008E776A" w:rsidP="008E776A">
      <w:pPr>
        <w:pStyle w:val="Akapitzlist10"/>
        <w:numPr>
          <w:ilvl w:val="0"/>
          <w:numId w:val="40"/>
        </w:numPr>
        <w:spacing w:after="0" w:line="240" w:lineRule="auto"/>
        <w:ind w:left="567" w:hanging="283"/>
        <w:jc w:val="both"/>
        <w:rPr>
          <w:rFonts w:ascii="Verdana" w:hAnsi="Verdana"/>
          <w:sz w:val="18"/>
          <w:szCs w:val="18"/>
        </w:rPr>
      </w:pPr>
      <w:r w:rsidRPr="005D295B">
        <w:rPr>
          <w:rFonts w:ascii="Verdana" w:hAnsi="Verdana"/>
          <w:sz w:val="18"/>
          <w:szCs w:val="18"/>
        </w:rPr>
        <w:t xml:space="preserve">poświadczoną za zgodność z oryginałem odpowiednio przez </w:t>
      </w:r>
      <w:r w:rsidRPr="003A4E4D">
        <w:rPr>
          <w:rFonts w:ascii="Verdana" w:hAnsi="Verdana"/>
          <w:sz w:val="18"/>
          <w:szCs w:val="18"/>
        </w:rPr>
        <w:t>Wykonawcę, Podwykonawcę kopię umowy/umów o pracę osób wykonujących w trakcie realizacji przedmiotu umowy</w:t>
      </w:r>
      <w:r w:rsidRPr="005D295B">
        <w:rPr>
          <w:rFonts w:ascii="Verdana" w:hAnsi="Verdana"/>
          <w:sz w:val="18"/>
          <w:szCs w:val="18"/>
        </w:rPr>
        <w:t xml:space="preserve"> czynności, których dotyczy ww. oświadczenie Wykonawcy, podwykonawcy wraz z dokumentem regulującym </w:t>
      </w:r>
      <w:r w:rsidRPr="00F46C6D">
        <w:rPr>
          <w:rFonts w:ascii="Verdana" w:hAnsi="Verdana"/>
          <w:spacing w:val="-2"/>
          <w:sz w:val="18"/>
          <w:szCs w:val="18"/>
        </w:rPr>
        <w:t>zakres obowiązków, jeżeli został sporządzony. Kopia umowy/umów powinna zostać zanonimizowana</w:t>
      </w:r>
      <w:r w:rsidRPr="005D295B">
        <w:rPr>
          <w:rFonts w:ascii="Verdana" w:hAnsi="Verdana"/>
          <w:sz w:val="18"/>
          <w:szCs w:val="18"/>
        </w:rPr>
        <w:t xml:space="preserve"> </w:t>
      </w:r>
      <w:r>
        <w:rPr>
          <w:rFonts w:ascii="Verdana" w:hAnsi="Verdana"/>
          <w:sz w:val="18"/>
          <w:szCs w:val="18"/>
        </w:rPr>
        <w:br/>
      </w:r>
      <w:r w:rsidRPr="005D295B">
        <w:rPr>
          <w:rFonts w:ascii="Verdana" w:hAnsi="Verdana"/>
          <w:sz w:val="18"/>
          <w:szCs w:val="18"/>
        </w:rPr>
        <w:t xml:space="preserve">w sposób zapewniający ochronę danych osobowych pracowników, zgodnie z przepisami Rozporządzenia Parlamentu Europejskiego i Rady (UE) 2016/679 z dnia 27 kwietnia 2016 r. </w:t>
      </w:r>
      <w:r>
        <w:rPr>
          <w:rFonts w:ascii="Verdana" w:hAnsi="Verdana"/>
          <w:sz w:val="18"/>
          <w:szCs w:val="18"/>
        </w:rPr>
        <w:br/>
      </w:r>
      <w:r w:rsidRPr="005D295B">
        <w:rPr>
          <w:rFonts w:ascii="Verdana" w:hAnsi="Verdana"/>
          <w:sz w:val="18"/>
          <w:szCs w:val="18"/>
        </w:rPr>
        <w:t>w sprawie ochrony osób fizycznych w związku z przetwarzaniem danych osobowych i w sprawie swobodnego przepływu takich danych oraz uchylenia dyrektywy 95/46/WE (ogólne rozporządzenie o ochronie danych). Informacje takie jak: data zawarcia umowy, rodzaj umowy o</w:t>
      </w:r>
      <w:r>
        <w:rPr>
          <w:rFonts w:ascii="Verdana" w:hAnsi="Verdana"/>
          <w:sz w:val="18"/>
          <w:szCs w:val="18"/>
        </w:rPr>
        <w:t xml:space="preserve"> </w:t>
      </w:r>
      <w:r w:rsidRPr="005D295B">
        <w:rPr>
          <w:rFonts w:ascii="Verdana" w:hAnsi="Verdana"/>
          <w:sz w:val="18"/>
          <w:szCs w:val="18"/>
        </w:rPr>
        <w:t>pracę i wymiar etatu powinny być możliwe do zidentyfikowania,</w:t>
      </w:r>
    </w:p>
    <w:p w14:paraId="6699C50A" w14:textId="77777777" w:rsidR="008E776A" w:rsidRPr="005D295B" w:rsidRDefault="008E776A" w:rsidP="008E776A">
      <w:pPr>
        <w:pStyle w:val="Akapitzlist10"/>
        <w:numPr>
          <w:ilvl w:val="0"/>
          <w:numId w:val="40"/>
        </w:numPr>
        <w:spacing w:after="0" w:line="240" w:lineRule="auto"/>
        <w:ind w:left="567" w:hanging="283"/>
        <w:jc w:val="both"/>
        <w:rPr>
          <w:rFonts w:ascii="Verdana" w:hAnsi="Verdana"/>
          <w:sz w:val="18"/>
          <w:szCs w:val="18"/>
        </w:rPr>
      </w:pPr>
      <w:r w:rsidRPr="005D295B">
        <w:rPr>
          <w:rFonts w:ascii="Verdana" w:hAnsi="Verdana"/>
          <w:sz w:val="18"/>
          <w:szCs w:val="18"/>
        </w:rPr>
        <w:t>zaświadczenie właściwego oddziału ZUS, potwierdzające opłacanie przez Wykonawcę, podwykonawcę składek na ubezpieczenia społeczne i zdrowotne z tytułu zatrudnienia na podstawie umów o pracę za ostatni okres rozliczeniowy.</w:t>
      </w:r>
    </w:p>
    <w:p w14:paraId="342907C5" w14:textId="26B41935" w:rsidR="008E776A" w:rsidRPr="003A4E4D" w:rsidRDefault="008E776A" w:rsidP="008E776A">
      <w:pPr>
        <w:numPr>
          <w:ilvl w:val="0"/>
          <w:numId w:val="38"/>
        </w:numPr>
        <w:tabs>
          <w:tab w:val="left" w:pos="284"/>
        </w:tabs>
        <w:overflowPunct w:val="0"/>
        <w:ind w:left="284" w:right="0" w:hanging="284"/>
        <w:jc w:val="both"/>
        <w:rPr>
          <w:rFonts w:ascii="Verdana" w:hAnsi="Verdana" w:cs="Calibri"/>
          <w:sz w:val="18"/>
          <w:szCs w:val="18"/>
          <w:lang w:eastAsia="ar-SA"/>
        </w:rPr>
      </w:pPr>
      <w:r w:rsidRPr="00952D48">
        <w:rPr>
          <w:rFonts w:ascii="Verdana" w:hAnsi="Verdana" w:cs="Calibri"/>
          <w:sz w:val="18"/>
          <w:szCs w:val="18"/>
          <w:lang w:eastAsia="ar-SA"/>
        </w:rPr>
        <w:t>Z tytułu niespełnienia przez Wykonawcę</w:t>
      </w:r>
      <w:r w:rsidRPr="003A4E4D">
        <w:rPr>
          <w:rFonts w:ascii="Verdana" w:hAnsi="Verdana" w:cs="Calibri"/>
          <w:sz w:val="18"/>
          <w:szCs w:val="18"/>
          <w:lang w:eastAsia="ar-SA"/>
        </w:rPr>
        <w:t>, Podwykonawcę wymogu zatrudnienia na podstawie umowy o pracę osób wykonujących wskazane w ust. 1 czynności Zamawiający przewiduje sankcję w postaci obowiązku zapłaty przez Wykonawcę kary umownej w wysokości określonej w § 1</w:t>
      </w:r>
      <w:r>
        <w:rPr>
          <w:rFonts w:ascii="Verdana" w:hAnsi="Verdana" w:cs="Calibri"/>
          <w:sz w:val="18"/>
          <w:szCs w:val="18"/>
          <w:lang w:eastAsia="ar-SA"/>
        </w:rPr>
        <w:t>5</w:t>
      </w:r>
      <w:r w:rsidRPr="003A4E4D">
        <w:rPr>
          <w:rFonts w:ascii="Verdana" w:hAnsi="Verdana" w:cs="Calibri"/>
          <w:sz w:val="18"/>
          <w:szCs w:val="18"/>
          <w:lang w:eastAsia="ar-SA"/>
        </w:rPr>
        <w:t xml:space="preserve"> ust. 3 pkt </w:t>
      </w:r>
      <w:r>
        <w:rPr>
          <w:rFonts w:ascii="Verdana" w:hAnsi="Verdana" w:cs="Calibri"/>
          <w:sz w:val="18"/>
          <w:szCs w:val="18"/>
          <w:lang w:eastAsia="ar-SA"/>
        </w:rPr>
        <w:t>f</w:t>
      </w:r>
      <w:r w:rsidRPr="003A4E4D">
        <w:rPr>
          <w:rFonts w:ascii="Verdana" w:hAnsi="Verdana" w:cs="Calibri"/>
          <w:sz w:val="18"/>
          <w:szCs w:val="18"/>
          <w:lang w:eastAsia="ar-SA"/>
        </w:rPr>
        <w:t>) umowy. Niezłożenie przez Wykonawcę w wyznaczonym przez Zamawiającego terminie żądanych przez Zamawiającego dowodów w celu potwierdzenia spełnienia przez Wykonawcę, podwykonawcę wymogu zatrudnienia na podstawie umowy o pracę traktowane będzie, jako niespełnienie przez Wykonawcę lub Podwykonawcę wymogu zatrudnienia na podstawie umowy o pracę osób wykonujących wskazane  w ust. 1 czynności.</w:t>
      </w:r>
    </w:p>
    <w:p w14:paraId="251BE310" w14:textId="77777777" w:rsidR="008E776A" w:rsidRDefault="008E776A" w:rsidP="008E776A">
      <w:pPr>
        <w:numPr>
          <w:ilvl w:val="0"/>
          <w:numId w:val="38"/>
        </w:numPr>
        <w:tabs>
          <w:tab w:val="left" w:pos="284"/>
        </w:tabs>
        <w:overflowPunct w:val="0"/>
        <w:ind w:left="284" w:right="0" w:hanging="284"/>
        <w:jc w:val="both"/>
        <w:rPr>
          <w:rFonts w:ascii="Verdana" w:hAnsi="Verdana" w:cs="Calibri"/>
          <w:sz w:val="18"/>
          <w:szCs w:val="18"/>
          <w:lang w:eastAsia="ar-SA"/>
        </w:rPr>
      </w:pPr>
      <w:r w:rsidRPr="003A4E4D">
        <w:rPr>
          <w:rFonts w:ascii="Verdana" w:hAnsi="Verdana" w:cs="Calibri"/>
          <w:sz w:val="18"/>
          <w:szCs w:val="18"/>
          <w:lang w:eastAsia="ar-SA"/>
        </w:rPr>
        <w:lastRenderedPageBreak/>
        <w:t>W przypadku uzasadnionych wątpliwości, co do przestrzegania prawa pracy przez Wykonawcę, Podwykonawcę, Zamawiający może zwrócić się o przeprowadzenie kontroli przez Państwową Inspekcję Pracy.</w:t>
      </w:r>
    </w:p>
    <w:p w14:paraId="54B1FAB8" w14:textId="77777777" w:rsidR="003D7BE8" w:rsidRPr="003A4E4D" w:rsidRDefault="003D7BE8" w:rsidP="003D7BE8">
      <w:pPr>
        <w:tabs>
          <w:tab w:val="left" w:pos="284"/>
        </w:tabs>
        <w:overflowPunct w:val="0"/>
        <w:ind w:left="284" w:right="0"/>
        <w:jc w:val="both"/>
        <w:rPr>
          <w:rFonts w:ascii="Verdana" w:hAnsi="Verdana" w:cs="Calibri"/>
          <w:sz w:val="18"/>
          <w:szCs w:val="18"/>
          <w:lang w:eastAsia="ar-SA"/>
        </w:rPr>
      </w:pPr>
    </w:p>
    <w:p w14:paraId="14F8F7A5" w14:textId="46ABBAA3" w:rsidR="008E776A" w:rsidRDefault="008E776A" w:rsidP="008E776A">
      <w:pPr>
        <w:jc w:val="center"/>
        <w:rPr>
          <w:rFonts w:ascii="Verdana" w:hAnsi="Verdana" w:cs="Calibri"/>
          <w:b/>
          <w:sz w:val="18"/>
          <w:szCs w:val="18"/>
        </w:rPr>
      </w:pPr>
      <w:r w:rsidRPr="00CF4F4B">
        <w:rPr>
          <w:rFonts w:ascii="Verdana" w:eastAsia="Arial" w:hAnsi="Verdana" w:cs="Calibri"/>
          <w:b/>
          <w:sz w:val="18"/>
          <w:szCs w:val="18"/>
        </w:rPr>
        <w:t>§</w:t>
      </w:r>
      <w:r w:rsidRPr="00CF4F4B">
        <w:rPr>
          <w:rFonts w:ascii="Verdana" w:hAnsi="Verdana" w:cs="Calibri"/>
          <w:b/>
          <w:sz w:val="18"/>
          <w:szCs w:val="18"/>
        </w:rPr>
        <w:t xml:space="preserve"> 1</w:t>
      </w:r>
      <w:r w:rsidR="0042040F">
        <w:rPr>
          <w:rFonts w:ascii="Verdana" w:hAnsi="Verdana" w:cs="Calibri"/>
          <w:b/>
          <w:sz w:val="18"/>
          <w:szCs w:val="18"/>
        </w:rPr>
        <w:t>2</w:t>
      </w:r>
    </w:p>
    <w:p w14:paraId="2E4142DE" w14:textId="77777777" w:rsidR="008E776A" w:rsidRDefault="008E776A" w:rsidP="008E776A">
      <w:pPr>
        <w:jc w:val="center"/>
        <w:rPr>
          <w:rFonts w:ascii="Verdana" w:hAnsi="Verdana"/>
          <w:sz w:val="12"/>
          <w:szCs w:val="18"/>
          <w:lang w:eastAsia="pl-PL"/>
        </w:rPr>
      </w:pPr>
      <w:r w:rsidRPr="00CF4F4B">
        <w:rPr>
          <w:rFonts w:ascii="Verdana" w:hAnsi="Verdana" w:cs="Calibri"/>
          <w:b/>
          <w:sz w:val="18"/>
          <w:szCs w:val="18"/>
        </w:rPr>
        <w:t>Zmiany postanowień umowy</w:t>
      </w:r>
      <w:r w:rsidRPr="00CF4F4B">
        <w:rPr>
          <w:rFonts w:ascii="Verdana" w:hAnsi="Verdana"/>
          <w:sz w:val="12"/>
          <w:szCs w:val="18"/>
          <w:lang w:eastAsia="pl-PL"/>
        </w:rPr>
        <w:t xml:space="preserve"> </w:t>
      </w:r>
    </w:p>
    <w:p w14:paraId="0FC14B4B" w14:textId="77777777" w:rsidR="008E776A" w:rsidRPr="007B136D" w:rsidRDefault="008E776A" w:rsidP="008E776A">
      <w:pPr>
        <w:numPr>
          <w:ilvl w:val="0"/>
          <w:numId w:val="23"/>
        </w:numPr>
        <w:suppressAutoHyphens w:val="0"/>
        <w:ind w:right="0"/>
        <w:jc w:val="both"/>
        <w:rPr>
          <w:rFonts w:ascii="Verdana" w:hAnsi="Verdana"/>
          <w:sz w:val="18"/>
          <w:szCs w:val="18"/>
        </w:rPr>
      </w:pPr>
      <w:r w:rsidRPr="007B136D">
        <w:rPr>
          <w:rFonts w:ascii="Verdana" w:hAnsi="Verdana"/>
          <w:sz w:val="18"/>
          <w:szCs w:val="18"/>
        </w:rPr>
        <w:t>Zmiana postanowień niniejszej Umowy może nastąpić za zgodą obu stron wyrażoną na piśmie pod rygorem nieważności, zgodnie z art. 455 ust.1 i 2 ustawy Prawo zamówień publicznych.</w:t>
      </w:r>
    </w:p>
    <w:p w14:paraId="05723545" w14:textId="77777777" w:rsidR="008E776A" w:rsidRPr="007B136D" w:rsidRDefault="008E776A" w:rsidP="008E776A">
      <w:pPr>
        <w:numPr>
          <w:ilvl w:val="0"/>
          <w:numId w:val="23"/>
        </w:numPr>
        <w:suppressAutoHyphens w:val="0"/>
        <w:ind w:right="0"/>
        <w:jc w:val="both"/>
        <w:rPr>
          <w:rFonts w:ascii="Verdana" w:hAnsi="Verdana"/>
          <w:sz w:val="18"/>
          <w:szCs w:val="18"/>
        </w:rPr>
      </w:pPr>
      <w:r w:rsidRPr="007B136D">
        <w:rPr>
          <w:rFonts w:ascii="Verdana" w:hAnsi="Verdana"/>
          <w:sz w:val="18"/>
          <w:szCs w:val="18"/>
        </w:rPr>
        <w:t>Zamawiający dopuszcza możliwość dokonania zmian postanowień Umowy w następujących przypadkach:</w:t>
      </w:r>
    </w:p>
    <w:p w14:paraId="09725450" w14:textId="77777777" w:rsidR="008E776A" w:rsidRPr="007B136D" w:rsidRDefault="008E776A" w:rsidP="008E776A">
      <w:pPr>
        <w:pStyle w:val="Akapitzlist"/>
        <w:numPr>
          <w:ilvl w:val="1"/>
          <w:numId w:val="25"/>
        </w:numPr>
        <w:suppressAutoHyphens w:val="0"/>
        <w:spacing w:after="0" w:line="240" w:lineRule="auto"/>
        <w:ind w:left="567" w:right="0" w:hanging="284"/>
        <w:jc w:val="both"/>
        <w:rPr>
          <w:rFonts w:ascii="Verdana" w:eastAsia="Times New Roman" w:hAnsi="Verdana"/>
          <w:bCs/>
          <w:sz w:val="18"/>
          <w:szCs w:val="18"/>
          <w:lang w:eastAsia="pl-PL"/>
        </w:rPr>
      </w:pPr>
      <w:r w:rsidRPr="007B136D">
        <w:rPr>
          <w:rFonts w:ascii="Verdana" w:eastAsia="Times New Roman" w:hAnsi="Verdana"/>
          <w:bCs/>
          <w:sz w:val="18"/>
          <w:szCs w:val="18"/>
          <w:lang w:eastAsia="pl-PL"/>
        </w:rPr>
        <w:t>Zmiany przepisów prawnych mających wpływ na realizację Umowy, a w szczególności na jej zakres, termin</w:t>
      </w:r>
      <w:r>
        <w:rPr>
          <w:rFonts w:ascii="Verdana" w:eastAsia="Times New Roman" w:hAnsi="Verdana"/>
          <w:bCs/>
          <w:sz w:val="18"/>
          <w:szCs w:val="18"/>
          <w:lang w:val="pl-PL" w:eastAsia="pl-PL"/>
        </w:rPr>
        <w:t>.</w:t>
      </w:r>
    </w:p>
    <w:p w14:paraId="0219360A" w14:textId="77777777" w:rsidR="008E776A" w:rsidRPr="007B136D" w:rsidRDefault="008E776A" w:rsidP="008E776A">
      <w:pPr>
        <w:pStyle w:val="Akapitzlist"/>
        <w:numPr>
          <w:ilvl w:val="1"/>
          <w:numId w:val="25"/>
        </w:numPr>
        <w:suppressAutoHyphens w:val="0"/>
        <w:spacing w:after="0" w:line="240" w:lineRule="auto"/>
        <w:ind w:left="567" w:right="0" w:hanging="284"/>
        <w:jc w:val="both"/>
        <w:rPr>
          <w:rFonts w:ascii="Verdana" w:eastAsia="Times New Roman" w:hAnsi="Verdana"/>
          <w:bCs/>
          <w:sz w:val="18"/>
          <w:szCs w:val="18"/>
          <w:lang w:eastAsia="pl-PL"/>
        </w:rPr>
      </w:pPr>
      <w:r w:rsidRPr="007B136D">
        <w:rPr>
          <w:rFonts w:ascii="Verdana" w:eastAsia="Times New Roman" w:hAnsi="Verdana"/>
          <w:bCs/>
          <w:sz w:val="18"/>
          <w:szCs w:val="18"/>
          <w:lang w:eastAsia="pl-PL"/>
        </w:rPr>
        <w:t>Zmiany nazwy, adresu firmy, spowodowane zmianą formy organizacyjno-prawnej, przekształceniem lub połączeniem z inną firmą</w:t>
      </w:r>
      <w:r>
        <w:rPr>
          <w:rFonts w:ascii="Verdana" w:eastAsia="Times New Roman" w:hAnsi="Verdana"/>
          <w:bCs/>
          <w:sz w:val="18"/>
          <w:szCs w:val="18"/>
          <w:lang w:val="pl-PL" w:eastAsia="pl-PL"/>
        </w:rPr>
        <w:t>.</w:t>
      </w:r>
    </w:p>
    <w:p w14:paraId="1C3AE138" w14:textId="77777777" w:rsidR="008E776A" w:rsidRPr="007B136D" w:rsidRDefault="008E776A" w:rsidP="008E776A">
      <w:pPr>
        <w:pStyle w:val="Akapitzlist"/>
        <w:numPr>
          <w:ilvl w:val="1"/>
          <w:numId w:val="25"/>
        </w:numPr>
        <w:suppressAutoHyphens w:val="0"/>
        <w:spacing w:after="0" w:line="240" w:lineRule="auto"/>
        <w:ind w:left="567" w:right="0" w:hanging="284"/>
        <w:jc w:val="both"/>
        <w:rPr>
          <w:rFonts w:ascii="Verdana" w:eastAsia="Times New Roman" w:hAnsi="Verdana"/>
          <w:bCs/>
          <w:sz w:val="18"/>
          <w:szCs w:val="18"/>
          <w:lang w:eastAsia="pl-PL"/>
        </w:rPr>
      </w:pPr>
      <w:r w:rsidRPr="007B136D">
        <w:rPr>
          <w:rFonts w:ascii="Verdana" w:eastAsia="Times New Roman" w:hAnsi="Verdana"/>
          <w:bCs/>
          <w:sz w:val="18"/>
          <w:szCs w:val="18"/>
          <w:lang w:eastAsia="pl-PL"/>
        </w:rPr>
        <w:t>Zmiany osób przewidzianych do kierowania lub nadzorowania robót wymienionych w ofercie</w:t>
      </w:r>
      <w:r>
        <w:rPr>
          <w:rFonts w:ascii="Verdana" w:eastAsia="Times New Roman" w:hAnsi="Verdana"/>
          <w:bCs/>
          <w:sz w:val="18"/>
          <w:szCs w:val="18"/>
          <w:lang w:val="pl-PL" w:eastAsia="pl-PL"/>
        </w:rPr>
        <w:t>.</w:t>
      </w:r>
    </w:p>
    <w:p w14:paraId="19DEF50B" w14:textId="77777777" w:rsidR="008E776A" w:rsidRDefault="008E776A" w:rsidP="008E776A">
      <w:pPr>
        <w:pStyle w:val="Akapitzlist"/>
        <w:numPr>
          <w:ilvl w:val="1"/>
          <w:numId w:val="25"/>
        </w:numPr>
        <w:suppressAutoHyphens w:val="0"/>
        <w:spacing w:after="0" w:line="240" w:lineRule="auto"/>
        <w:ind w:left="567" w:right="0" w:hanging="284"/>
        <w:jc w:val="both"/>
        <w:rPr>
          <w:rFonts w:ascii="Verdana" w:eastAsia="Times New Roman" w:hAnsi="Verdana"/>
          <w:bCs/>
          <w:sz w:val="18"/>
          <w:szCs w:val="18"/>
          <w:lang w:eastAsia="pl-PL"/>
        </w:rPr>
      </w:pPr>
      <w:r w:rsidRPr="007B136D">
        <w:rPr>
          <w:rFonts w:ascii="Verdana" w:eastAsia="Times New Roman" w:hAnsi="Verdana"/>
          <w:bCs/>
          <w:sz w:val="18"/>
          <w:szCs w:val="18"/>
          <w:lang w:eastAsia="pl-PL"/>
        </w:rPr>
        <w:t>Wystąpienia sytuacji niemożliwej do przewidzenia w chwili zawarcia Umowy, a mającej wpływ na jej realizację</w:t>
      </w:r>
      <w:r>
        <w:rPr>
          <w:rFonts w:ascii="Verdana" w:eastAsia="Times New Roman" w:hAnsi="Verdana"/>
          <w:bCs/>
          <w:sz w:val="18"/>
          <w:szCs w:val="18"/>
          <w:lang w:val="pl-PL" w:eastAsia="pl-PL"/>
        </w:rPr>
        <w:t>.</w:t>
      </w:r>
      <w:r w:rsidRPr="007B136D">
        <w:rPr>
          <w:rFonts w:ascii="Verdana" w:eastAsia="Times New Roman" w:hAnsi="Verdana"/>
          <w:bCs/>
          <w:sz w:val="18"/>
          <w:szCs w:val="18"/>
          <w:lang w:eastAsia="pl-PL"/>
        </w:rPr>
        <w:t xml:space="preserve"> </w:t>
      </w:r>
    </w:p>
    <w:p w14:paraId="196B6D5B" w14:textId="77777777" w:rsidR="008E776A" w:rsidRPr="007B136D" w:rsidRDefault="008E776A" w:rsidP="008E776A">
      <w:pPr>
        <w:pStyle w:val="Akapitzlist"/>
        <w:numPr>
          <w:ilvl w:val="1"/>
          <w:numId w:val="25"/>
        </w:numPr>
        <w:tabs>
          <w:tab w:val="left" w:pos="426"/>
        </w:tabs>
        <w:suppressAutoHyphens w:val="0"/>
        <w:spacing w:after="0" w:line="240" w:lineRule="auto"/>
        <w:ind w:left="567" w:right="0" w:hanging="284"/>
        <w:jc w:val="both"/>
        <w:rPr>
          <w:rFonts w:ascii="Verdana" w:eastAsia="Times New Roman" w:hAnsi="Verdana"/>
          <w:bCs/>
          <w:sz w:val="18"/>
          <w:szCs w:val="18"/>
          <w:lang w:eastAsia="pl-PL"/>
        </w:rPr>
      </w:pPr>
      <w:r w:rsidRPr="007B136D">
        <w:rPr>
          <w:rFonts w:ascii="Verdana" w:eastAsia="Times New Roman" w:hAnsi="Verdana"/>
          <w:bCs/>
          <w:sz w:val="18"/>
          <w:szCs w:val="18"/>
          <w:lang w:eastAsia="pl-PL"/>
        </w:rPr>
        <w:t>Zmiany terminu wykonania robót spowodowanej:</w:t>
      </w:r>
    </w:p>
    <w:p w14:paraId="494F050A" w14:textId="77777777" w:rsidR="008E776A" w:rsidRPr="007B136D" w:rsidRDefault="008E776A" w:rsidP="008E776A">
      <w:pPr>
        <w:numPr>
          <w:ilvl w:val="0"/>
          <w:numId w:val="24"/>
        </w:numPr>
        <w:tabs>
          <w:tab w:val="left" w:pos="709"/>
        </w:tabs>
        <w:suppressAutoHyphens w:val="0"/>
        <w:ind w:left="709" w:right="0" w:hanging="283"/>
        <w:contextualSpacing/>
        <w:jc w:val="both"/>
        <w:rPr>
          <w:rFonts w:ascii="Verdana" w:hAnsi="Verdana" w:cs="Calibri"/>
          <w:bCs/>
          <w:sz w:val="18"/>
          <w:szCs w:val="18"/>
        </w:rPr>
      </w:pPr>
      <w:r w:rsidRPr="007B136D">
        <w:rPr>
          <w:rFonts w:ascii="Verdana" w:hAnsi="Verdana" w:cs="Calibri"/>
          <w:bCs/>
          <w:sz w:val="18"/>
          <w:szCs w:val="18"/>
        </w:rPr>
        <w:t>udzieleniem zamówienia dodatkowego powodującego wstrzymanie realizacji zamówienia podstawowego, jeżeli zamówienie to wpłynie na zmianę terminu wykonania robót,</w:t>
      </w:r>
    </w:p>
    <w:p w14:paraId="77812752" w14:textId="77777777" w:rsidR="008E776A" w:rsidRPr="007B136D" w:rsidRDefault="008E776A" w:rsidP="008E776A">
      <w:pPr>
        <w:numPr>
          <w:ilvl w:val="0"/>
          <w:numId w:val="24"/>
        </w:numPr>
        <w:tabs>
          <w:tab w:val="left" w:pos="709"/>
        </w:tabs>
        <w:suppressAutoHyphens w:val="0"/>
        <w:ind w:left="709" w:right="0" w:hanging="283"/>
        <w:contextualSpacing/>
        <w:jc w:val="both"/>
        <w:rPr>
          <w:rFonts w:ascii="Verdana" w:hAnsi="Verdana" w:cs="Calibri"/>
          <w:bCs/>
          <w:sz w:val="18"/>
          <w:szCs w:val="18"/>
        </w:rPr>
      </w:pPr>
      <w:r w:rsidRPr="007B136D">
        <w:rPr>
          <w:rFonts w:ascii="Verdana" w:hAnsi="Verdana" w:cs="Calibri"/>
          <w:bCs/>
          <w:sz w:val="18"/>
          <w:szCs w:val="18"/>
        </w:rPr>
        <w:t>wstrzymaniem robót przez uprawniony organ, z przyczyn niezależnych od Wykonawcy,</w:t>
      </w:r>
    </w:p>
    <w:p w14:paraId="30CE7B10" w14:textId="77777777" w:rsidR="008E776A" w:rsidRPr="007B136D" w:rsidRDefault="008E776A" w:rsidP="008E776A">
      <w:pPr>
        <w:numPr>
          <w:ilvl w:val="0"/>
          <w:numId w:val="24"/>
        </w:numPr>
        <w:tabs>
          <w:tab w:val="left" w:pos="709"/>
        </w:tabs>
        <w:suppressAutoHyphens w:val="0"/>
        <w:ind w:left="709" w:right="0" w:hanging="283"/>
        <w:contextualSpacing/>
        <w:jc w:val="both"/>
        <w:rPr>
          <w:rFonts w:ascii="Verdana" w:hAnsi="Verdana"/>
          <w:bCs/>
          <w:sz w:val="18"/>
          <w:szCs w:val="18"/>
        </w:rPr>
      </w:pPr>
      <w:r w:rsidRPr="007B136D">
        <w:rPr>
          <w:rFonts w:ascii="Verdana" w:hAnsi="Verdana"/>
          <w:bCs/>
          <w:sz w:val="18"/>
          <w:szCs w:val="18"/>
        </w:rPr>
        <w:t xml:space="preserve">zaistnieniem siły wyższej, </w:t>
      </w:r>
      <w:r w:rsidRPr="007B136D">
        <w:rPr>
          <w:rFonts w:ascii="Verdana" w:eastAsia="Batang" w:hAnsi="Verdana"/>
          <w:sz w:val="18"/>
          <w:szCs w:val="18"/>
        </w:rPr>
        <w:t>która w rozumieniu Stron jest zdarzeniem zewnętrznym, niemożliwym do przewidzenia, zwłaszcza zdarzeniem będącym działaniami przyrody</w:t>
      </w:r>
      <w:r>
        <w:rPr>
          <w:rFonts w:ascii="Verdana" w:eastAsia="Batang" w:hAnsi="Verdana"/>
          <w:sz w:val="18"/>
          <w:szCs w:val="18"/>
        </w:rPr>
        <w:t xml:space="preserve"> </w:t>
      </w:r>
      <w:r w:rsidRPr="007B136D">
        <w:rPr>
          <w:rFonts w:ascii="Verdana" w:eastAsia="Batang" w:hAnsi="Verdana"/>
          <w:sz w:val="18"/>
          <w:szCs w:val="18"/>
        </w:rPr>
        <w:t>o katastrofalnych skutkach (m.in.: powodzie, pożary, wyładowania elektryczne w czasie burzy, powodujące uszkodzenia ważnych urządzeń, itp.), zdarzeniem nadzwyczajnym</w:t>
      </w:r>
      <w:r>
        <w:rPr>
          <w:rFonts w:ascii="Verdana" w:eastAsia="Batang" w:hAnsi="Verdana"/>
          <w:sz w:val="18"/>
          <w:szCs w:val="18"/>
        </w:rPr>
        <w:t xml:space="preserve"> </w:t>
      </w:r>
      <w:r w:rsidRPr="007B136D">
        <w:rPr>
          <w:rFonts w:ascii="Verdana" w:eastAsia="Batang" w:hAnsi="Verdana"/>
          <w:sz w:val="18"/>
          <w:szCs w:val="18"/>
        </w:rPr>
        <w:t>w postaci zaburzeń życia zbiorowego (m.in. działania wojenne, zamieszki krajowe, rewolty, itp.), aktem władzy ustawodawczej i wykonawczej (np. wywłaszczenie, embargo informacyjne lub towarowe, itp.), przy czym chodzi tu w szczególności o niemożność zapobieżenia szkodliwym następstwom siły wyższej</w:t>
      </w:r>
      <w:r w:rsidRPr="007B136D">
        <w:rPr>
          <w:rFonts w:ascii="Verdana" w:hAnsi="Verdana"/>
          <w:bCs/>
          <w:sz w:val="18"/>
          <w:szCs w:val="18"/>
        </w:rPr>
        <w:t>,</w:t>
      </w:r>
    </w:p>
    <w:p w14:paraId="7C53DB77" w14:textId="77777777" w:rsidR="008E776A" w:rsidRDefault="008E776A" w:rsidP="008E776A">
      <w:pPr>
        <w:numPr>
          <w:ilvl w:val="0"/>
          <w:numId w:val="24"/>
        </w:numPr>
        <w:tabs>
          <w:tab w:val="left" w:pos="709"/>
        </w:tabs>
        <w:suppressAutoHyphens w:val="0"/>
        <w:ind w:left="709" w:right="0" w:hanging="283"/>
        <w:contextualSpacing/>
        <w:jc w:val="both"/>
        <w:rPr>
          <w:rFonts w:ascii="Verdana" w:hAnsi="Verdana"/>
          <w:bCs/>
          <w:sz w:val="18"/>
          <w:szCs w:val="18"/>
        </w:rPr>
      </w:pPr>
      <w:r w:rsidRPr="007B136D">
        <w:rPr>
          <w:rFonts w:ascii="Verdana" w:hAnsi="Verdana"/>
          <w:bCs/>
          <w:sz w:val="18"/>
          <w:szCs w:val="18"/>
        </w:rPr>
        <w:t xml:space="preserve">bezprawnym działaniem osób trzecich, za które Wykonawca nie ponosi odpowiedzialności </w:t>
      </w:r>
      <w:r w:rsidRPr="007B136D">
        <w:rPr>
          <w:rFonts w:ascii="Verdana" w:hAnsi="Verdana"/>
          <w:bCs/>
          <w:sz w:val="18"/>
          <w:szCs w:val="18"/>
        </w:rPr>
        <w:br/>
        <w:t>w oparciu o przepisy prawa lub umowy,</w:t>
      </w:r>
    </w:p>
    <w:p w14:paraId="38176F73" w14:textId="77777777" w:rsidR="008E776A" w:rsidRPr="00E43881" w:rsidRDefault="008E776A" w:rsidP="008E776A">
      <w:pPr>
        <w:numPr>
          <w:ilvl w:val="0"/>
          <w:numId w:val="24"/>
        </w:numPr>
        <w:tabs>
          <w:tab w:val="left" w:pos="709"/>
        </w:tabs>
        <w:suppressAutoHyphens w:val="0"/>
        <w:ind w:left="709" w:right="0" w:hanging="283"/>
        <w:contextualSpacing/>
        <w:jc w:val="both"/>
        <w:rPr>
          <w:rFonts w:ascii="Verdana" w:hAnsi="Verdana"/>
          <w:bCs/>
          <w:sz w:val="18"/>
          <w:szCs w:val="18"/>
        </w:rPr>
      </w:pPr>
      <w:r w:rsidRPr="00E43881">
        <w:rPr>
          <w:rFonts w:ascii="Verdana" w:hAnsi="Verdana" w:cs="Calibri"/>
          <w:sz w:val="18"/>
        </w:rPr>
        <w:t>koniecznością przerwania robót, ze względu na niekorzystne warunki atmosferyczne, uniemożliwiające prowadzenie robót zgodnie ze specyfikacja techniczną,</w:t>
      </w:r>
    </w:p>
    <w:p w14:paraId="761B5522" w14:textId="77777777" w:rsidR="008E776A" w:rsidRPr="007B136D" w:rsidRDefault="008E776A" w:rsidP="008E776A">
      <w:pPr>
        <w:numPr>
          <w:ilvl w:val="0"/>
          <w:numId w:val="24"/>
        </w:numPr>
        <w:tabs>
          <w:tab w:val="left" w:pos="709"/>
        </w:tabs>
        <w:suppressAutoHyphens w:val="0"/>
        <w:ind w:left="709" w:right="0" w:hanging="283"/>
        <w:contextualSpacing/>
        <w:jc w:val="both"/>
        <w:rPr>
          <w:rFonts w:ascii="Verdana" w:hAnsi="Verdana"/>
          <w:bCs/>
          <w:sz w:val="18"/>
          <w:szCs w:val="18"/>
        </w:rPr>
      </w:pPr>
      <w:r w:rsidRPr="007B136D">
        <w:rPr>
          <w:rFonts w:ascii="Verdana" w:hAnsi="Verdana"/>
          <w:bCs/>
          <w:sz w:val="18"/>
          <w:szCs w:val="18"/>
        </w:rPr>
        <w:t>brakiem możliwości odbioru przedmiotu umowy w terminie przez Zamawiającego,</w:t>
      </w:r>
    </w:p>
    <w:p w14:paraId="119DE8B3" w14:textId="3F229505" w:rsidR="008E776A" w:rsidRPr="007B136D" w:rsidRDefault="008E776A" w:rsidP="008E776A">
      <w:pPr>
        <w:numPr>
          <w:ilvl w:val="0"/>
          <w:numId w:val="24"/>
        </w:numPr>
        <w:tabs>
          <w:tab w:val="left" w:pos="709"/>
        </w:tabs>
        <w:suppressAutoHyphens w:val="0"/>
        <w:ind w:left="709" w:right="0" w:hanging="283"/>
        <w:contextualSpacing/>
        <w:jc w:val="both"/>
        <w:rPr>
          <w:rFonts w:ascii="Verdana" w:hAnsi="Verdana"/>
          <w:bCs/>
          <w:sz w:val="18"/>
          <w:szCs w:val="18"/>
        </w:rPr>
      </w:pPr>
      <w:r w:rsidRPr="007B136D">
        <w:rPr>
          <w:rFonts w:ascii="Verdana" w:hAnsi="Verdana"/>
          <w:bCs/>
          <w:sz w:val="18"/>
          <w:szCs w:val="18"/>
          <w:lang w:eastAsia="pl-PL"/>
        </w:rPr>
        <w:t>wystąpieniem sytuacji, o której mowa w art. 15r ustawy z dnia 2 marca 2020 r. o szczególnych rozwiązaniach związanych z zapobieganiem, przeciwdziałaniem</w:t>
      </w:r>
      <w:r>
        <w:rPr>
          <w:rFonts w:ascii="Verdana" w:hAnsi="Verdana"/>
          <w:bCs/>
          <w:sz w:val="18"/>
          <w:szCs w:val="18"/>
          <w:lang w:eastAsia="pl-PL"/>
        </w:rPr>
        <w:t xml:space="preserve"> </w:t>
      </w:r>
      <w:r w:rsidRPr="007B136D">
        <w:rPr>
          <w:rFonts w:ascii="Verdana" w:hAnsi="Verdana"/>
          <w:bCs/>
          <w:sz w:val="18"/>
          <w:szCs w:val="18"/>
          <w:lang w:eastAsia="pl-PL"/>
        </w:rPr>
        <w:t>i zwalczaniem COVID-19, innych chorób zakaźnych oraz wywołanych nimi sytuacji kryzysowych (</w:t>
      </w:r>
      <w:r w:rsidRPr="003A4E4D">
        <w:rPr>
          <w:rFonts w:ascii="Verdana" w:hAnsi="Verdana"/>
          <w:bCs/>
          <w:sz w:val="18"/>
          <w:szCs w:val="18"/>
          <w:lang w:eastAsia="pl-PL"/>
        </w:rPr>
        <w:t xml:space="preserve">Dz. U. z 2021r.poz.2095, z późn. zm.), </w:t>
      </w:r>
      <w:r w:rsidRPr="003A4E4D">
        <w:rPr>
          <w:rFonts w:ascii="Verdana" w:hAnsi="Verdana"/>
          <w:bCs/>
          <w:sz w:val="18"/>
          <w:szCs w:val="18"/>
        </w:rPr>
        <w:t xml:space="preserve"> </w:t>
      </w:r>
    </w:p>
    <w:p w14:paraId="71F4CB81" w14:textId="77777777" w:rsidR="008E776A" w:rsidRPr="007B136D" w:rsidRDefault="008E776A" w:rsidP="008E776A">
      <w:pPr>
        <w:pStyle w:val="Akapitzlist"/>
        <w:numPr>
          <w:ilvl w:val="1"/>
          <w:numId w:val="26"/>
        </w:numPr>
        <w:suppressAutoHyphens w:val="0"/>
        <w:spacing w:after="0" w:line="240" w:lineRule="auto"/>
        <w:ind w:left="567" w:right="0" w:hanging="294"/>
        <w:jc w:val="both"/>
        <w:rPr>
          <w:rFonts w:ascii="Verdana" w:eastAsia="Times New Roman" w:hAnsi="Verdana"/>
          <w:bCs/>
          <w:sz w:val="18"/>
          <w:szCs w:val="18"/>
          <w:lang w:eastAsia="pl-PL"/>
        </w:rPr>
      </w:pPr>
      <w:r w:rsidRPr="007B136D">
        <w:rPr>
          <w:rFonts w:ascii="Verdana" w:eastAsia="Times New Roman" w:hAnsi="Verdana"/>
          <w:bCs/>
          <w:sz w:val="18"/>
          <w:szCs w:val="18"/>
          <w:lang w:eastAsia="pl-PL"/>
        </w:rPr>
        <w:t xml:space="preserve">Wszelkie zmiany i uzupełnienia umowy wymagają formy pisemnej pod rygorem nieważności </w:t>
      </w:r>
      <w:r w:rsidRPr="007B136D">
        <w:rPr>
          <w:rFonts w:ascii="Verdana" w:eastAsia="Times New Roman" w:hAnsi="Verdana"/>
          <w:bCs/>
          <w:sz w:val="18"/>
          <w:szCs w:val="18"/>
          <w:lang w:eastAsia="pl-PL"/>
        </w:rPr>
        <w:br/>
        <w:t xml:space="preserve">za zgodą obu stron. </w:t>
      </w:r>
    </w:p>
    <w:p w14:paraId="573001B5" w14:textId="77777777" w:rsidR="008E776A" w:rsidRPr="007B136D" w:rsidRDefault="008E776A" w:rsidP="008E776A">
      <w:pPr>
        <w:pStyle w:val="Akapitzlist"/>
        <w:numPr>
          <w:ilvl w:val="1"/>
          <w:numId w:val="26"/>
        </w:numPr>
        <w:suppressAutoHyphens w:val="0"/>
        <w:spacing w:after="0" w:line="240" w:lineRule="auto"/>
        <w:ind w:left="567" w:right="0" w:hanging="294"/>
        <w:jc w:val="both"/>
        <w:rPr>
          <w:rFonts w:ascii="Verdana" w:eastAsia="Times New Roman" w:hAnsi="Verdana"/>
          <w:bCs/>
          <w:sz w:val="18"/>
          <w:szCs w:val="18"/>
          <w:lang w:eastAsia="pl-PL"/>
        </w:rPr>
      </w:pPr>
      <w:r w:rsidRPr="007B136D">
        <w:rPr>
          <w:rFonts w:ascii="Verdana" w:eastAsia="Times New Roman" w:hAnsi="Verdana"/>
          <w:bCs/>
          <w:sz w:val="18"/>
          <w:szCs w:val="18"/>
          <w:lang w:eastAsia="pl-PL"/>
        </w:rPr>
        <w:t xml:space="preserve">Wszelkie zmiany muszą być dokonywane z zachowaniem przepisu art. 457 ust. 1 i 458 ustawy PZP stanowiącego, że umowa podlega unieważnieniu w części wykraczającej poza określenie przedmiotu </w:t>
      </w:r>
      <w:r>
        <w:rPr>
          <w:rFonts w:ascii="Verdana" w:eastAsia="Times New Roman" w:hAnsi="Verdana"/>
          <w:bCs/>
          <w:sz w:val="18"/>
          <w:szCs w:val="18"/>
          <w:lang w:val="pl-PL" w:eastAsia="pl-PL"/>
        </w:rPr>
        <w:t>umowy</w:t>
      </w:r>
      <w:r w:rsidRPr="007B136D">
        <w:rPr>
          <w:rFonts w:ascii="Verdana" w:eastAsia="Times New Roman" w:hAnsi="Verdana"/>
          <w:bCs/>
          <w:sz w:val="18"/>
          <w:szCs w:val="18"/>
          <w:lang w:eastAsia="pl-PL"/>
        </w:rPr>
        <w:t xml:space="preserve"> zawartego w SWZ.</w:t>
      </w:r>
    </w:p>
    <w:p w14:paraId="67BE61AE" w14:textId="77777777" w:rsidR="008E776A" w:rsidRPr="007B136D" w:rsidRDefault="008E776A" w:rsidP="008E776A">
      <w:pPr>
        <w:pStyle w:val="Akapitzlist"/>
        <w:numPr>
          <w:ilvl w:val="1"/>
          <w:numId w:val="27"/>
        </w:numPr>
        <w:suppressAutoHyphens w:val="0"/>
        <w:spacing w:after="0" w:line="240" w:lineRule="auto"/>
        <w:ind w:left="567" w:right="0" w:hanging="284"/>
        <w:jc w:val="both"/>
        <w:rPr>
          <w:rFonts w:ascii="Verdana" w:eastAsia="Times New Roman" w:hAnsi="Verdana"/>
          <w:bCs/>
          <w:sz w:val="18"/>
          <w:szCs w:val="18"/>
          <w:lang w:eastAsia="pl-PL"/>
        </w:rPr>
      </w:pPr>
      <w:r w:rsidRPr="007B136D">
        <w:rPr>
          <w:rFonts w:ascii="Verdana" w:eastAsia="Times New Roman" w:hAnsi="Verdana"/>
          <w:bCs/>
          <w:sz w:val="18"/>
          <w:szCs w:val="18"/>
          <w:lang w:eastAsia="pl-PL"/>
        </w:rPr>
        <w:t xml:space="preserve">Warunkiem zmiany Umowy będzie udokumentowany wniosek Zamawiającego lub Wykonawcy, </w:t>
      </w:r>
      <w:r w:rsidRPr="007B136D">
        <w:rPr>
          <w:rFonts w:ascii="Verdana" w:eastAsia="Times New Roman" w:hAnsi="Verdana"/>
          <w:bCs/>
          <w:sz w:val="18"/>
          <w:szCs w:val="18"/>
          <w:lang w:eastAsia="pl-PL"/>
        </w:rPr>
        <w:br/>
        <w:t>a zmiana może nastąpić w przypadku, gdy jej wprowadzenie jest konieczne dla prawidłowej realizacji Umowy oraz gdy Strony wyrażą na to zgodę. Strona wnosząca o dokonanie zmiany inicjuje zmianę pisemnie, podając:</w:t>
      </w:r>
    </w:p>
    <w:p w14:paraId="0DB643C1" w14:textId="77777777" w:rsidR="008E776A" w:rsidRPr="007B136D" w:rsidRDefault="008E776A" w:rsidP="008E776A">
      <w:pPr>
        <w:tabs>
          <w:tab w:val="left" w:pos="709"/>
        </w:tabs>
        <w:ind w:left="709" w:hanging="283"/>
        <w:contextualSpacing/>
        <w:jc w:val="both"/>
        <w:rPr>
          <w:rFonts w:ascii="Verdana" w:hAnsi="Verdana"/>
          <w:sz w:val="18"/>
          <w:szCs w:val="18"/>
        </w:rPr>
      </w:pPr>
      <w:r w:rsidRPr="007B136D">
        <w:rPr>
          <w:rFonts w:ascii="Verdana" w:hAnsi="Verdana"/>
          <w:sz w:val="18"/>
          <w:szCs w:val="18"/>
        </w:rPr>
        <w:t>a)</w:t>
      </w:r>
      <w:r w:rsidRPr="007B136D">
        <w:rPr>
          <w:rFonts w:ascii="Verdana" w:hAnsi="Verdana"/>
          <w:sz w:val="18"/>
          <w:szCs w:val="18"/>
        </w:rPr>
        <w:tab/>
        <w:t>opis zmiany,</w:t>
      </w:r>
    </w:p>
    <w:p w14:paraId="2451FA0A" w14:textId="77777777" w:rsidR="008E776A" w:rsidRPr="007B136D" w:rsidRDefault="008E776A" w:rsidP="008E776A">
      <w:pPr>
        <w:tabs>
          <w:tab w:val="left" w:pos="709"/>
        </w:tabs>
        <w:ind w:left="709" w:hanging="283"/>
        <w:contextualSpacing/>
        <w:jc w:val="both"/>
        <w:rPr>
          <w:rFonts w:ascii="Verdana" w:hAnsi="Verdana"/>
          <w:sz w:val="18"/>
          <w:szCs w:val="18"/>
        </w:rPr>
      </w:pPr>
      <w:r w:rsidRPr="007B136D">
        <w:rPr>
          <w:rFonts w:ascii="Verdana" w:hAnsi="Verdana"/>
          <w:sz w:val="18"/>
          <w:szCs w:val="18"/>
        </w:rPr>
        <w:t>b)</w:t>
      </w:r>
      <w:r w:rsidRPr="007B136D">
        <w:rPr>
          <w:rFonts w:ascii="Verdana" w:hAnsi="Verdana"/>
          <w:sz w:val="18"/>
          <w:szCs w:val="18"/>
        </w:rPr>
        <w:tab/>
        <w:t>uzasadnienie zmiany,</w:t>
      </w:r>
    </w:p>
    <w:p w14:paraId="77F20A93" w14:textId="77777777" w:rsidR="008E776A" w:rsidRPr="007B136D" w:rsidRDefault="008E776A" w:rsidP="008E776A">
      <w:pPr>
        <w:tabs>
          <w:tab w:val="left" w:pos="709"/>
        </w:tabs>
        <w:ind w:left="709" w:hanging="283"/>
        <w:contextualSpacing/>
        <w:jc w:val="both"/>
        <w:rPr>
          <w:rFonts w:ascii="Verdana" w:hAnsi="Verdana"/>
          <w:sz w:val="18"/>
          <w:szCs w:val="18"/>
        </w:rPr>
      </w:pPr>
      <w:r w:rsidRPr="007B136D">
        <w:rPr>
          <w:rFonts w:ascii="Verdana" w:hAnsi="Verdana"/>
          <w:sz w:val="18"/>
          <w:szCs w:val="18"/>
        </w:rPr>
        <w:t>c)</w:t>
      </w:r>
      <w:r w:rsidRPr="007B136D">
        <w:rPr>
          <w:rFonts w:ascii="Verdana" w:hAnsi="Verdana"/>
          <w:sz w:val="18"/>
          <w:szCs w:val="18"/>
        </w:rPr>
        <w:tab/>
        <w:t>czas wykonywania umowy (jeśli wymaga),</w:t>
      </w:r>
    </w:p>
    <w:p w14:paraId="1B8CAB68" w14:textId="77777777" w:rsidR="008E776A" w:rsidRPr="007B136D" w:rsidRDefault="008E776A" w:rsidP="008E776A">
      <w:pPr>
        <w:tabs>
          <w:tab w:val="left" w:pos="709"/>
        </w:tabs>
        <w:ind w:left="709" w:hanging="283"/>
        <w:contextualSpacing/>
        <w:jc w:val="both"/>
        <w:rPr>
          <w:rFonts w:ascii="Verdana" w:hAnsi="Verdana"/>
          <w:sz w:val="18"/>
          <w:szCs w:val="18"/>
        </w:rPr>
      </w:pPr>
      <w:r w:rsidRPr="007B136D">
        <w:rPr>
          <w:rFonts w:ascii="Verdana" w:hAnsi="Verdana"/>
          <w:sz w:val="18"/>
          <w:szCs w:val="18"/>
        </w:rPr>
        <w:t>d)</w:t>
      </w:r>
      <w:r w:rsidRPr="007B136D">
        <w:rPr>
          <w:rFonts w:ascii="Verdana" w:hAnsi="Verdana"/>
          <w:sz w:val="18"/>
          <w:szCs w:val="18"/>
        </w:rPr>
        <w:tab/>
        <w:t>wpływ zmiany na realizację umowy,</w:t>
      </w:r>
    </w:p>
    <w:p w14:paraId="7E986DF3" w14:textId="77777777" w:rsidR="008E776A" w:rsidRDefault="008E776A" w:rsidP="008E776A">
      <w:pPr>
        <w:tabs>
          <w:tab w:val="left" w:pos="709"/>
        </w:tabs>
        <w:ind w:left="709" w:hanging="283"/>
        <w:contextualSpacing/>
        <w:jc w:val="both"/>
        <w:rPr>
          <w:rFonts w:ascii="Verdana" w:hAnsi="Verdana"/>
          <w:sz w:val="18"/>
          <w:szCs w:val="18"/>
        </w:rPr>
      </w:pPr>
      <w:r w:rsidRPr="007B136D">
        <w:rPr>
          <w:rFonts w:ascii="Verdana" w:hAnsi="Verdana"/>
          <w:sz w:val="18"/>
          <w:szCs w:val="18"/>
        </w:rPr>
        <w:t>e)</w:t>
      </w:r>
      <w:r w:rsidRPr="007B136D">
        <w:rPr>
          <w:rFonts w:ascii="Verdana" w:hAnsi="Verdana"/>
          <w:sz w:val="18"/>
          <w:szCs w:val="18"/>
        </w:rPr>
        <w:tab/>
        <w:t>przedstawia propozycję aneksu do Umowy.</w:t>
      </w:r>
    </w:p>
    <w:p w14:paraId="38BEF3D2" w14:textId="77777777" w:rsidR="008E776A" w:rsidRPr="003A4E4D" w:rsidRDefault="008E776A" w:rsidP="008E776A">
      <w:pPr>
        <w:numPr>
          <w:ilvl w:val="0"/>
          <w:numId w:val="23"/>
        </w:numPr>
        <w:suppressAutoHyphens w:val="0"/>
        <w:ind w:right="0"/>
        <w:jc w:val="both"/>
        <w:rPr>
          <w:rFonts w:ascii="Verdana" w:hAnsi="Verdana"/>
          <w:sz w:val="18"/>
          <w:szCs w:val="18"/>
        </w:rPr>
      </w:pPr>
      <w:r w:rsidRPr="003A4E4D">
        <w:rPr>
          <w:rFonts w:ascii="Verdana" w:hAnsi="Verdana"/>
          <w:sz w:val="18"/>
          <w:szCs w:val="18"/>
        </w:rPr>
        <w:t xml:space="preserve">Zamawiający przewiduje stosownie do art. 439 ust. 1 ustawy Pzp dodatkową zmianę umowy </w:t>
      </w:r>
      <w:r w:rsidRPr="003A4E4D">
        <w:rPr>
          <w:rFonts w:ascii="Verdana" w:hAnsi="Verdana"/>
          <w:sz w:val="18"/>
          <w:szCs w:val="18"/>
        </w:rPr>
        <w:br/>
        <w:t xml:space="preserve">w przypadku dokonania waloryzacji wysokości wynagrodzenia należnego Wykonawcy, w związku ze zmianą cen materiałów lub kosztów związanych z realizacją umowy. Wykonawca uprawniony jest do wystąpienia do Zamawiającego z wnioskiem o przedmiotową zmianę najwcześniej po </w:t>
      </w:r>
      <w:r w:rsidRPr="003A4E4D">
        <w:rPr>
          <w:rFonts w:ascii="Verdana" w:hAnsi="Verdana"/>
          <w:sz w:val="18"/>
          <w:szCs w:val="18"/>
        </w:rPr>
        <w:lastRenderedPageBreak/>
        <w:t xml:space="preserve">upływie </w:t>
      </w:r>
      <w:r w:rsidRPr="003A4E4D">
        <w:rPr>
          <w:rFonts w:ascii="Verdana" w:hAnsi="Verdana"/>
          <w:sz w:val="18"/>
          <w:szCs w:val="18"/>
        </w:rPr>
        <w:br/>
        <w:t xml:space="preserve">6 miesięcy obowiązywania umowy. </w:t>
      </w:r>
    </w:p>
    <w:p w14:paraId="109C928A" w14:textId="77777777" w:rsidR="008E776A" w:rsidRPr="003A4E4D" w:rsidRDefault="008E776A" w:rsidP="008E776A">
      <w:pPr>
        <w:numPr>
          <w:ilvl w:val="0"/>
          <w:numId w:val="23"/>
        </w:numPr>
        <w:suppressAutoHyphens w:val="0"/>
        <w:ind w:right="0"/>
        <w:jc w:val="both"/>
        <w:rPr>
          <w:rFonts w:ascii="Verdana" w:hAnsi="Verdana"/>
          <w:spacing w:val="-2"/>
          <w:sz w:val="18"/>
          <w:szCs w:val="18"/>
        </w:rPr>
      </w:pPr>
      <w:r w:rsidRPr="003A4E4D">
        <w:rPr>
          <w:rFonts w:ascii="Verdana" w:hAnsi="Verdana"/>
          <w:spacing w:val="-2"/>
          <w:sz w:val="18"/>
          <w:szCs w:val="18"/>
        </w:rPr>
        <w:t xml:space="preserve">Zmiana wynagrodzenia, o której mowa w ust. 3, będzie mogła zostać dokonana w przypadku, gdy średnioroczny wskaźnik cen towarów i usług konsumpcyjnych ogółem ogłaszany w Monitorze Polskim w komunikatach Prezesa Głównego Urzędu Statystycznego wyniesie powyżej 110 (wzrost cen o 10%). </w:t>
      </w:r>
    </w:p>
    <w:p w14:paraId="61AE640A" w14:textId="77777777" w:rsidR="008E776A" w:rsidRPr="003A4E4D" w:rsidRDefault="008E776A" w:rsidP="008E776A">
      <w:pPr>
        <w:numPr>
          <w:ilvl w:val="0"/>
          <w:numId w:val="23"/>
        </w:numPr>
        <w:suppressAutoHyphens w:val="0"/>
        <w:ind w:right="0"/>
        <w:jc w:val="both"/>
        <w:rPr>
          <w:rFonts w:ascii="Verdana" w:hAnsi="Verdana"/>
          <w:sz w:val="18"/>
          <w:szCs w:val="18"/>
        </w:rPr>
      </w:pPr>
      <w:r w:rsidRPr="003A4E4D">
        <w:rPr>
          <w:rFonts w:ascii="Verdana" w:hAnsi="Verdana"/>
          <w:sz w:val="18"/>
          <w:szCs w:val="18"/>
        </w:rPr>
        <w:t xml:space="preserve">W przypadku zmiany, o której mowa w ust. 3-4, wskaźnik waloryzacji wynagrodzenia netto wyliczony zostanie zgodnie z poniższym wzorem: </w:t>
      </w:r>
    </w:p>
    <w:p w14:paraId="7A40BE67" w14:textId="77777777" w:rsidR="008E776A" w:rsidRPr="003A4E4D" w:rsidRDefault="008E776A" w:rsidP="008E776A">
      <w:pPr>
        <w:suppressAutoHyphens w:val="0"/>
        <w:ind w:left="284" w:right="0"/>
        <w:jc w:val="both"/>
        <w:rPr>
          <w:rFonts w:ascii="Verdana" w:hAnsi="Verdana"/>
          <w:sz w:val="18"/>
          <w:szCs w:val="18"/>
        </w:rPr>
      </w:pPr>
      <w:r w:rsidRPr="003A4E4D">
        <w:rPr>
          <w:rFonts w:ascii="Verdana" w:hAnsi="Verdana"/>
          <w:sz w:val="18"/>
          <w:szCs w:val="18"/>
        </w:rPr>
        <w:t xml:space="preserve">W = 1 + ((RW – 110) x 0,5)/100 </w:t>
      </w:r>
    </w:p>
    <w:p w14:paraId="20D56F67" w14:textId="77777777" w:rsidR="008E776A" w:rsidRPr="003A4E4D" w:rsidRDefault="008E776A" w:rsidP="008E776A">
      <w:pPr>
        <w:suppressAutoHyphens w:val="0"/>
        <w:ind w:left="284" w:right="0"/>
        <w:jc w:val="both"/>
        <w:rPr>
          <w:rFonts w:ascii="Verdana" w:hAnsi="Verdana"/>
          <w:sz w:val="18"/>
          <w:szCs w:val="18"/>
        </w:rPr>
      </w:pPr>
      <w:r w:rsidRPr="003A4E4D">
        <w:rPr>
          <w:rFonts w:ascii="Verdana" w:hAnsi="Verdana"/>
          <w:sz w:val="18"/>
          <w:szCs w:val="18"/>
        </w:rPr>
        <w:t xml:space="preserve">gdzie: </w:t>
      </w:r>
    </w:p>
    <w:p w14:paraId="371F912B" w14:textId="77777777" w:rsidR="008E776A" w:rsidRPr="003A4E4D" w:rsidRDefault="008E776A" w:rsidP="008E776A">
      <w:pPr>
        <w:suppressAutoHyphens w:val="0"/>
        <w:ind w:left="284" w:right="0"/>
        <w:jc w:val="both"/>
        <w:rPr>
          <w:rFonts w:ascii="Verdana" w:hAnsi="Verdana"/>
          <w:sz w:val="18"/>
          <w:szCs w:val="18"/>
        </w:rPr>
      </w:pPr>
      <w:r w:rsidRPr="003A4E4D">
        <w:rPr>
          <w:rFonts w:ascii="Verdana" w:hAnsi="Verdana"/>
          <w:sz w:val="18"/>
          <w:szCs w:val="18"/>
        </w:rPr>
        <w:t xml:space="preserve">W – wskaźnik waloryzacji wynagrodzenia netto </w:t>
      </w:r>
    </w:p>
    <w:p w14:paraId="5110F4CA" w14:textId="77777777" w:rsidR="008E776A" w:rsidRPr="003A4E4D" w:rsidRDefault="008E776A" w:rsidP="008E776A">
      <w:pPr>
        <w:suppressAutoHyphens w:val="0"/>
        <w:ind w:left="284" w:right="0"/>
        <w:jc w:val="both"/>
        <w:rPr>
          <w:rFonts w:ascii="Verdana" w:hAnsi="Verdana"/>
          <w:sz w:val="18"/>
          <w:szCs w:val="18"/>
        </w:rPr>
      </w:pPr>
      <w:r w:rsidRPr="003A4E4D">
        <w:rPr>
          <w:rFonts w:ascii="Verdana" w:hAnsi="Verdana"/>
          <w:sz w:val="18"/>
          <w:szCs w:val="18"/>
        </w:rPr>
        <w:t>RW– średnioroczny wskaźnik cen towarów i usług konsumpcyjnych ogółem, ogłaszany w Monitorze Polskim w komunikatach Prezesa Głównego Urzędu Statystycznego.</w:t>
      </w:r>
    </w:p>
    <w:p w14:paraId="128BBEE1" w14:textId="77777777" w:rsidR="008E776A" w:rsidRPr="003A4E4D" w:rsidRDefault="008E776A" w:rsidP="008E776A">
      <w:pPr>
        <w:numPr>
          <w:ilvl w:val="0"/>
          <w:numId w:val="23"/>
        </w:numPr>
        <w:suppressAutoHyphens w:val="0"/>
        <w:ind w:right="0"/>
        <w:jc w:val="both"/>
        <w:rPr>
          <w:rFonts w:ascii="Verdana" w:hAnsi="Verdana"/>
          <w:sz w:val="18"/>
          <w:szCs w:val="18"/>
        </w:rPr>
      </w:pPr>
      <w:r w:rsidRPr="003A4E4D">
        <w:rPr>
          <w:rFonts w:ascii="Verdana" w:hAnsi="Verdana"/>
          <w:sz w:val="18"/>
          <w:szCs w:val="18"/>
        </w:rPr>
        <w:t xml:space="preserve">Nowa zwaloryzowana stawka wynagrodzenia (stawki z kosztorysu ofertowego) netto obliczana będzie zgodnie z następującą zasadą: </w:t>
      </w:r>
    </w:p>
    <w:p w14:paraId="16267AE2" w14:textId="77777777" w:rsidR="008E776A" w:rsidRPr="003A4E4D" w:rsidRDefault="008E776A" w:rsidP="008E776A">
      <w:pPr>
        <w:pStyle w:val="Akapitzlist"/>
        <w:numPr>
          <w:ilvl w:val="1"/>
          <w:numId w:val="41"/>
        </w:numPr>
        <w:suppressAutoHyphens w:val="0"/>
        <w:spacing w:after="0" w:line="240" w:lineRule="auto"/>
        <w:ind w:left="567" w:right="0" w:hanging="283"/>
        <w:jc w:val="both"/>
        <w:rPr>
          <w:rFonts w:ascii="Verdana" w:eastAsia="Times New Roman" w:hAnsi="Verdana"/>
          <w:bCs/>
          <w:spacing w:val="-6"/>
          <w:sz w:val="18"/>
          <w:szCs w:val="18"/>
          <w:lang w:eastAsia="pl-PL"/>
        </w:rPr>
      </w:pPr>
      <w:r w:rsidRPr="003A4E4D">
        <w:rPr>
          <w:rFonts w:ascii="Verdana" w:eastAsia="Times New Roman" w:hAnsi="Verdana"/>
          <w:bCs/>
          <w:spacing w:val="-6"/>
          <w:sz w:val="18"/>
          <w:szCs w:val="18"/>
          <w:lang w:eastAsia="pl-PL"/>
        </w:rPr>
        <w:t xml:space="preserve">zwaloryzowane stawki z kosztorysu ofertowego netto = stawki z kosztorysu ofertowego netto x wskaźnik waloryzacji W; </w:t>
      </w:r>
    </w:p>
    <w:p w14:paraId="5D44EBF8" w14:textId="77777777" w:rsidR="008E776A" w:rsidRPr="003A4E4D" w:rsidRDefault="008E776A" w:rsidP="008E776A">
      <w:pPr>
        <w:pStyle w:val="Akapitzlist"/>
        <w:numPr>
          <w:ilvl w:val="1"/>
          <w:numId w:val="41"/>
        </w:numPr>
        <w:suppressAutoHyphens w:val="0"/>
        <w:spacing w:after="0" w:line="240" w:lineRule="auto"/>
        <w:ind w:left="567" w:right="0" w:hanging="294"/>
        <w:jc w:val="both"/>
        <w:rPr>
          <w:rFonts w:ascii="Verdana" w:eastAsia="Times New Roman" w:hAnsi="Verdana"/>
          <w:bCs/>
          <w:spacing w:val="-6"/>
          <w:sz w:val="18"/>
          <w:szCs w:val="18"/>
          <w:lang w:eastAsia="pl-PL"/>
        </w:rPr>
      </w:pPr>
      <w:r w:rsidRPr="003A4E4D">
        <w:rPr>
          <w:rFonts w:ascii="Verdana" w:eastAsia="Times New Roman" w:hAnsi="Verdana"/>
          <w:bCs/>
          <w:spacing w:val="-6"/>
          <w:sz w:val="18"/>
          <w:szCs w:val="18"/>
          <w:lang w:eastAsia="pl-PL"/>
        </w:rPr>
        <w:t xml:space="preserve">maksymalna wartość wskaźnika waloryzacji wynagrodzenia netto w trakcie obowiązywania umowy nie będzie mogła przekroczyć 1,04; </w:t>
      </w:r>
    </w:p>
    <w:p w14:paraId="381D67F4" w14:textId="77777777" w:rsidR="008E776A" w:rsidRPr="003A4E4D" w:rsidRDefault="008E776A" w:rsidP="008E776A">
      <w:pPr>
        <w:pStyle w:val="Akapitzlist"/>
        <w:numPr>
          <w:ilvl w:val="1"/>
          <w:numId w:val="41"/>
        </w:numPr>
        <w:suppressAutoHyphens w:val="0"/>
        <w:spacing w:after="0" w:line="240" w:lineRule="auto"/>
        <w:ind w:left="567" w:right="0" w:hanging="294"/>
        <w:jc w:val="both"/>
        <w:rPr>
          <w:rFonts w:ascii="Verdana" w:eastAsia="Times New Roman" w:hAnsi="Verdana"/>
          <w:bCs/>
          <w:spacing w:val="-6"/>
          <w:sz w:val="18"/>
          <w:szCs w:val="18"/>
          <w:lang w:eastAsia="pl-PL"/>
        </w:rPr>
      </w:pPr>
      <w:r w:rsidRPr="003A4E4D">
        <w:rPr>
          <w:rFonts w:ascii="Verdana" w:eastAsia="Times New Roman" w:hAnsi="Verdana"/>
          <w:bCs/>
          <w:spacing w:val="-6"/>
          <w:sz w:val="18"/>
          <w:szCs w:val="18"/>
          <w:lang w:eastAsia="pl-PL"/>
        </w:rPr>
        <w:t xml:space="preserve">zwaloryzowana stawka wynagrodzenia netto obliczana będzie z dokładnością do dwóch miejsc po przecinku; </w:t>
      </w:r>
    </w:p>
    <w:p w14:paraId="5B29D3D4" w14:textId="77777777" w:rsidR="008E776A" w:rsidRPr="003A4E4D" w:rsidRDefault="008E776A" w:rsidP="008E776A">
      <w:pPr>
        <w:pStyle w:val="Akapitzlist"/>
        <w:numPr>
          <w:ilvl w:val="1"/>
          <w:numId w:val="41"/>
        </w:numPr>
        <w:suppressAutoHyphens w:val="0"/>
        <w:spacing w:after="0" w:line="240" w:lineRule="auto"/>
        <w:ind w:left="567" w:right="0" w:hanging="294"/>
        <w:jc w:val="both"/>
        <w:rPr>
          <w:rFonts w:ascii="Verdana" w:eastAsia="Times New Roman" w:hAnsi="Verdana"/>
          <w:bCs/>
          <w:spacing w:val="-6"/>
          <w:sz w:val="18"/>
          <w:szCs w:val="18"/>
          <w:lang w:eastAsia="pl-PL"/>
        </w:rPr>
      </w:pPr>
      <w:r w:rsidRPr="003A4E4D">
        <w:rPr>
          <w:rFonts w:ascii="Verdana" w:eastAsia="Times New Roman" w:hAnsi="Verdana"/>
          <w:bCs/>
          <w:spacing w:val="-6"/>
          <w:sz w:val="18"/>
          <w:szCs w:val="18"/>
          <w:lang w:eastAsia="pl-PL"/>
        </w:rPr>
        <w:t>stawka wynagrodzenia netto po waloryzacji będzie wprowadzana do stosowania aneksem do umowy.</w:t>
      </w:r>
    </w:p>
    <w:p w14:paraId="6EB06433" w14:textId="77777777" w:rsidR="008E776A" w:rsidRPr="003A4E4D" w:rsidRDefault="008E776A" w:rsidP="008E776A">
      <w:pPr>
        <w:numPr>
          <w:ilvl w:val="0"/>
          <w:numId w:val="23"/>
        </w:numPr>
        <w:suppressAutoHyphens w:val="0"/>
        <w:ind w:right="0"/>
        <w:jc w:val="both"/>
        <w:rPr>
          <w:rFonts w:ascii="Verdana" w:hAnsi="Verdana"/>
          <w:spacing w:val="-2"/>
          <w:sz w:val="18"/>
          <w:szCs w:val="18"/>
        </w:rPr>
      </w:pPr>
      <w:r w:rsidRPr="003A4E4D">
        <w:rPr>
          <w:rFonts w:ascii="Verdana" w:hAnsi="Verdana"/>
          <w:spacing w:val="-2"/>
          <w:sz w:val="18"/>
          <w:szCs w:val="18"/>
        </w:rPr>
        <w:t xml:space="preserve">W celu dokonania zmian umowy, o których mowa w ust. 3-6, po ogłoszeniu w Monitorze Polskim </w:t>
      </w:r>
      <w:r w:rsidRPr="003A4E4D">
        <w:rPr>
          <w:rFonts w:ascii="Verdana" w:hAnsi="Verdana"/>
          <w:spacing w:val="-2"/>
          <w:sz w:val="18"/>
          <w:szCs w:val="18"/>
        </w:rPr>
        <w:br/>
        <w:t xml:space="preserve">w komunikacie Prezesa Głównego Urzędu Statystycznego średniorocznego wskaźnika cen towarów </w:t>
      </w:r>
      <w:r w:rsidRPr="003A4E4D">
        <w:rPr>
          <w:rFonts w:ascii="Verdana" w:hAnsi="Verdana"/>
          <w:spacing w:val="-2"/>
          <w:sz w:val="18"/>
          <w:szCs w:val="18"/>
        </w:rPr>
        <w:br/>
        <w:t xml:space="preserve">i usług konsumpcyjnych ogółem, Wykonawca zobowiązany jest wystąpić do Zamawiającego z pisemnym wnioskiem o zmianę wynagrodzenia, przedkładając odpowiednie kalkulacje i dokumenty: </w:t>
      </w:r>
    </w:p>
    <w:p w14:paraId="0000DFDC" w14:textId="77777777" w:rsidR="008E776A" w:rsidRPr="003A4E4D" w:rsidRDefault="008E776A" w:rsidP="008E776A">
      <w:pPr>
        <w:pStyle w:val="Akapitzlist"/>
        <w:numPr>
          <w:ilvl w:val="1"/>
          <w:numId w:val="42"/>
        </w:numPr>
        <w:suppressAutoHyphens w:val="0"/>
        <w:spacing w:after="0" w:line="240" w:lineRule="auto"/>
        <w:ind w:left="567" w:right="0" w:hanging="283"/>
        <w:jc w:val="both"/>
        <w:rPr>
          <w:rFonts w:ascii="Verdana" w:eastAsia="Times New Roman" w:hAnsi="Verdana"/>
          <w:bCs/>
          <w:spacing w:val="-2"/>
          <w:sz w:val="18"/>
          <w:szCs w:val="18"/>
          <w:lang w:eastAsia="pl-PL"/>
        </w:rPr>
      </w:pPr>
      <w:r w:rsidRPr="003A4E4D">
        <w:rPr>
          <w:rFonts w:ascii="Verdana" w:eastAsia="Times New Roman" w:hAnsi="Verdana"/>
          <w:bCs/>
          <w:spacing w:val="-2"/>
          <w:sz w:val="18"/>
          <w:szCs w:val="18"/>
          <w:lang w:eastAsia="pl-PL"/>
        </w:rPr>
        <w:t xml:space="preserve">potwierdzające zasadność i bezpośredni wpływ zaistniałych zmian na koszty wykonania zamówienia; </w:t>
      </w:r>
    </w:p>
    <w:p w14:paraId="3C989A9E" w14:textId="77777777" w:rsidR="008E776A" w:rsidRPr="003A4E4D" w:rsidRDefault="008E776A" w:rsidP="008E776A">
      <w:pPr>
        <w:pStyle w:val="Akapitzlist"/>
        <w:numPr>
          <w:ilvl w:val="1"/>
          <w:numId w:val="42"/>
        </w:numPr>
        <w:suppressAutoHyphens w:val="0"/>
        <w:spacing w:after="0" w:line="240" w:lineRule="auto"/>
        <w:ind w:left="567" w:right="0" w:hanging="283"/>
        <w:jc w:val="both"/>
        <w:rPr>
          <w:rFonts w:ascii="Verdana" w:eastAsia="Times New Roman" w:hAnsi="Verdana"/>
          <w:bCs/>
          <w:spacing w:val="-2"/>
          <w:sz w:val="18"/>
          <w:szCs w:val="18"/>
          <w:lang w:eastAsia="pl-PL"/>
        </w:rPr>
      </w:pPr>
      <w:r w:rsidRPr="003A4E4D">
        <w:rPr>
          <w:rFonts w:ascii="Verdana" w:eastAsia="Times New Roman" w:hAnsi="Verdana"/>
          <w:bCs/>
          <w:spacing w:val="-2"/>
          <w:sz w:val="18"/>
          <w:szCs w:val="18"/>
          <w:lang w:eastAsia="pl-PL"/>
        </w:rPr>
        <w:t>określające stopień w jakim zmiana, o której mowa w ust. 3-6 wpłynie na wysokość wynagrodzenia.</w:t>
      </w:r>
    </w:p>
    <w:p w14:paraId="457072DF" w14:textId="77777777" w:rsidR="008E776A" w:rsidRPr="003A4E4D" w:rsidRDefault="008E776A" w:rsidP="008E776A">
      <w:pPr>
        <w:numPr>
          <w:ilvl w:val="0"/>
          <w:numId w:val="23"/>
        </w:numPr>
        <w:suppressAutoHyphens w:val="0"/>
        <w:ind w:right="0"/>
        <w:jc w:val="both"/>
        <w:rPr>
          <w:rFonts w:ascii="Verdana" w:hAnsi="Verdana"/>
          <w:spacing w:val="-2"/>
          <w:sz w:val="18"/>
          <w:szCs w:val="18"/>
        </w:rPr>
      </w:pPr>
      <w:r w:rsidRPr="003A4E4D">
        <w:rPr>
          <w:rFonts w:ascii="Verdana" w:hAnsi="Verdana"/>
          <w:spacing w:val="-2"/>
          <w:sz w:val="18"/>
          <w:szCs w:val="18"/>
        </w:rPr>
        <w:t xml:space="preserve">Zmiana wynagrodzenia Wykonawcy zgodnie z zapisami ust. 3-6, nastąpi od następnego miesiąca rozliczeniowego, przypadającego po terminie 30 dni od dnia złożenia wniosku przez Wykonawcę. </w:t>
      </w:r>
    </w:p>
    <w:p w14:paraId="05F3A39E" w14:textId="77777777" w:rsidR="008E776A" w:rsidRPr="003A4E4D" w:rsidRDefault="008E776A" w:rsidP="008E776A">
      <w:pPr>
        <w:numPr>
          <w:ilvl w:val="0"/>
          <w:numId w:val="23"/>
        </w:numPr>
        <w:suppressAutoHyphens w:val="0"/>
        <w:ind w:right="0"/>
        <w:jc w:val="both"/>
        <w:rPr>
          <w:rFonts w:ascii="Verdana" w:hAnsi="Verdana"/>
          <w:spacing w:val="-2"/>
          <w:sz w:val="18"/>
          <w:szCs w:val="18"/>
        </w:rPr>
      </w:pPr>
      <w:r w:rsidRPr="003A4E4D">
        <w:rPr>
          <w:rFonts w:ascii="Verdana" w:hAnsi="Verdana"/>
          <w:spacing w:val="-2"/>
          <w:sz w:val="18"/>
          <w:szCs w:val="18"/>
        </w:rPr>
        <w:t xml:space="preserve">Wykonawca uprawniony jest do wystąpienia z wnioskiem do Zamawiającego o zmianę cen materiałów lub kosztów najwcześniej po upływie 6 miesięcy od dnia obowiązywania umowy. </w:t>
      </w:r>
    </w:p>
    <w:p w14:paraId="6ED88643" w14:textId="77777777" w:rsidR="008E776A" w:rsidRPr="003A4E4D" w:rsidRDefault="008E776A" w:rsidP="008E776A">
      <w:pPr>
        <w:numPr>
          <w:ilvl w:val="0"/>
          <w:numId w:val="23"/>
        </w:numPr>
        <w:tabs>
          <w:tab w:val="clear" w:pos="284"/>
          <w:tab w:val="left" w:pos="426"/>
          <w:tab w:val="num" w:pos="567"/>
        </w:tabs>
        <w:suppressAutoHyphens w:val="0"/>
        <w:ind w:left="426" w:right="0" w:hanging="426"/>
        <w:jc w:val="both"/>
        <w:rPr>
          <w:rFonts w:ascii="Verdana" w:hAnsi="Verdana"/>
          <w:spacing w:val="-2"/>
          <w:sz w:val="18"/>
          <w:szCs w:val="18"/>
        </w:rPr>
      </w:pPr>
      <w:r w:rsidRPr="003A4E4D">
        <w:rPr>
          <w:rFonts w:ascii="Verdana" w:hAnsi="Verdana"/>
          <w:spacing w:val="-2"/>
          <w:sz w:val="18"/>
          <w:szCs w:val="18"/>
        </w:rPr>
        <w:t xml:space="preserve">Wszelkie zmiany umowy muszą być dokonywane z zachowaniem przepisu art. 455 ustawy Prawo zamówień publicznych. </w:t>
      </w:r>
    </w:p>
    <w:p w14:paraId="03A3BC71" w14:textId="77777777" w:rsidR="008E776A" w:rsidRPr="003A4E4D" w:rsidRDefault="008E776A" w:rsidP="008E776A">
      <w:pPr>
        <w:numPr>
          <w:ilvl w:val="0"/>
          <w:numId w:val="23"/>
        </w:numPr>
        <w:tabs>
          <w:tab w:val="clear" w:pos="284"/>
          <w:tab w:val="num" w:pos="426"/>
        </w:tabs>
        <w:suppressAutoHyphens w:val="0"/>
        <w:ind w:left="426" w:right="0" w:hanging="426"/>
        <w:jc w:val="both"/>
        <w:rPr>
          <w:rFonts w:ascii="Verdana" w:hAnsi="Verdana"/>
          <w:spacing w:val="-2"/>
          <w:sz w:val="18"/>
          <w:szCs w:val="18"/>
        </w:rPr>
      </w:pPr>
      <w:r w:rsidRPr="003A4E4D">
        <w:rPr>
          <w:rFonts w:ascii="Verdana" w:hAnsi="Verdana"/>
          <w:spacing w:val="-2"/>
          <w:sz w:val="18"/>
          <w:szCs w:val="18"/>
        </w:rPr>
        <w:t>Nie stanowi zmiany umowy w rozumieniu art. 455 ustawy Prawo zamówień publicznych: zmiana danych związanych z obsługą administracyjno-organizacyjną umowy i zmiana danych teleadresowych.</w:t>
      </w:r>
    </w:p>
    <w:p w14:paraId="3B80F785" w14:textId="77777777" w:rsidR="008E776A" w:rsidRDefault="008E776A" w:rsidP="008E776A">
      <w:pPr>
        <w:tabs>
          <w:tab w:val="left" w:pos="709"/>
        </w:tabs>
        <w:contextualSpacing/>
        <w:jc w:val="both"/>
        <w:rPr>
          <w:rFonts w:ascii="Verdana" w:hAnsi="Verdana"/>
          <w:sz w:val="18"/>
          <w:szCs w:val="18"/>
        </w:rPr>
      </w:pPr>
    </w:p>
    <w:p w14:paraId="5DA47332" w14:textId="0CC62EB1" w:rsidR="008E776A" w:rsidRDefault="008E776A" w:rsidP="008E776A">
      <w:pPr>
        <w:ind w:right="0"/>
        <w:jc w:val="center"/>
        <w:rPr>
          <w:rFonts w:ascii="Verdana" w:hAnsi="Verdana" w:cs="Calibri"/>
          <w:b/>
          <w:sz w:val="18"/>
          <w:szCs w:val="18"/>
        </w:rPr>
      </w:pPr>
      <w:r w:rsidRPr="00CF4F4B">
        <w:rPr>
          <w:rFonts w:ascii="Verdana" w:eastAsia="Arial" w:hAnsi="Verdana" w:cs="Calibri"/>
          <w:b/>
          <w:sz w:val="18"/>
          <w:szCs w:val="18"/>
        </w:rPr>
        <w:t>§</w:t>
      </w:r>
      <w:r w:rsidRPr="00CF4F4B">
        <w:rPr>
          <w:rFonts w:ascii="Verdana" w:hAnsi="Verdana" w:cs="Calibri"/>
          <w:b/>
          <w:sz w:val="18"/>
          <w:szCs w:val="18"/>
        </w:rPr>
        <w:t xml:space="preserve"> 1</w:t>
      </w:r>
      <w:r w:rsidR="0042040F">
        <w:rPr>
          <w:rFonts w:ascii="Verdana" w:hAnsi="Verdana" w:cs="Calibri"/>
          <w:b/>
          <w:sz w:val="18"/>
          <w:szCs w:val="18"/>
        </w:rPr>
        <w:t>3</w:t>
      </w:r>
      <w:r w:rsidRPr="00CF4F4B">
        <w:rPr>
          <w:rFonts w:ascii="Verdana" w:hAnsi="Verdana" w:cs="Calibri"/>
          <w:b/>
          <w:sz w:val="18"/>
          <w:szCs w:val="18"/>
        </w:rPr>
        <w:t xml:space="preserve"> </w:t>
      </w:r>
    </w:p>
    <w:p w14:paraId="08E422C1" w14:textId="77777777" w:rsidR="008E776A" w:rsidRPr="00CF4F4B" w:rsidRDefault="008E776A" w:rsidP="008E776A">
      <w:pPr>
        <w:ind w:right="0"/>
        <w:jc w:val="center"/>
        <w:rPr>
          <w:rFonts w:ascii="Verdana" w:hAnsi="Verdana" w:cs="Calibri"/>
          <w:b/>
          <w:sz w:val="18"/>
          <w:szCs w:val="18"/>
        </w:rPr>
      </w:pPr>
      <w:r w:rsidRPr="00CF4F4B">
        <w:rPr>
          <w:rFonts w:ascii="Verdana" w:hAnsi="Verdana" w:cs="Calibri"/>
          <w:b/>
          <w:sz w:val="18"/>
          <w:szCs w:val="18"/>
        </w:rPr>
        <w:t>Odstąpienie od umowy</w:t>
      </w:r>
    </w:p>
    <w:p w14:paraId="6C545031" w14:textId="77777777" w:rsidR="008E776A" w:rsidRPr="00675BE3" w:rsidRDefault="008E776A" w:rsidP="008E776A">
      <w:pPr>
        <w:numPr>
          <w:ilvl w:val="0"/>
          <w:numId w:val="28"/>
        </w:numPr>
        <w:suppressAutoHyphens w:val="0"/>
        <w:ind w:left="284" w:right="0" w:hanging="284"/>
        <w:jc w:val="both"/>
        <w:rPr>
          <w:rFonts w:ascii="Verdana" w:hAnsi="Verdana"/>
          <w:sz w:val="18"/>
          <w:szCs w:val="18"/>
          <w:lang w:eastAsia="pl-PL"/>
        </w:rPr>
      </w:pPr>
      <w:r w:rsidRPr="00675BE3">
        <w:rPr>
          <w:rFonts w:ascii="Verdana" w:hAnsi="Verdana"/>
          <w:sz w:val="18"/>
          <w:szCs w:val="18"/>
          <w:lang w:eastAsia="pl-PL"/>
        </w:rPr>
        <w:t>Zamawiający może odstąpić od Umowy w razie:</w:t>
      </w:r>
    </w:p>
    <w:p w14:paraId="799548C1" w14:textId="77777777" w:rsidR="008E776A" w:rsidRPr="00675BE3" w:rsidRDefault="008E776A" w:rsidP="008E776A">
      <w:pPr>
        <w:numPr>
          <w:ilvl w:val="0"/>
          <w:numId w:val="29"/>
        </w:numPr>
        <w:suppressAutoHyphens w:val="0"/>
        <w:ind w:left="567" w:right="0" w:hanging="283"/>
        <w:jc w:val="both"/>
        <w:rPr>
          <w:rFonts w:ascii="Verdana" w:hAnsi="Verdana"/>
          <w:sz w:val="18"/>
          <w:szCs w:val="18"/>
          <w:lang w:eastAsia="pl-PL"/>
        </w:rPr>
      </w:pPr>
      <w:r w:rsidRPr="00675BE3">
        <w:rPr>
          <w:rFonts w:ascii="Verdana" w:hAnsi="Verdana"/>
          <w:sz w:val="18"/>
          <w:szCs w:val="18"/>
          <w:lang w:eastAsia="pl-PL"/>
        </w:rPr>
        <w:t>wystąpienia istotnej zmiany okoliczności powodującej, że wykonanie Umowy nie leży</w:t>
      </w:r>
      <w:r>
        <w:rPr>
          <w:rFonts w:ascii="Verdana" w:hAnsi="Verdana"/>
          <w:sz w:val="18"/>
          <w:szCs w:val="18"/>
          <w:lang w:eastAsia="pl-PL"/>
        </w:rPr>
        <w:t xml:space="preserve"> </w:t>
      </w:r>
      <w:r w:rsidRPr="00675BE3">
        <w:rPr>
          <w:rFonts w:ascii="Verdana" w:hAnsi="Verdana"/>
          <w:sz w:val="18"/>
          <w:szCs w:val="18"/>
          <w:lang w:eastAsia="pl-PL"/>
        </w:rPr>
        <w:t>w interesie publicznym, czego nie można było przewidzieć w chwili zawarcia Umowy,</w:t>
      </w:r>
    </w:p>
    <w:p w14:paraId="6F15161C" w14:textId="77777777" w:rsidR="008E776A" w:rsidRPr="00675BE3" w:rsidRDefault="008E776A" w:rsidP="008E776A">
      <w:pPr>
        <w:numPr>
          <w:ilvl w:val="0"/>
          <w:numId w:val="29"/>
        </w:numPr>
        <w:suppressAutoHyphens w:val="0"/>
        <w:ind w:left="567" w:right="0" w:hanging="283"/>
        <w:jc w:val="both"/>
        <w:rPr>
          <w:rFonts w:ascii="Verdana" w:hAnsi="Verdana"/>
          <w:sz w:val="18"/>
          <w:szCs w:val="18"/>
          <w:lang w:eastAsia="pl-PL"/>
        </w:rPr>
      </w:pPr>
      <w:r w:rsidRPr="00675BE3">
        <w:rPr>
          <w:rFonts w:ascii="Verdana" w:hAnsi="Verdana"/>
          <w:sz w:val="18"/>
          <w:szCs w:val="18"/>
          <w:lang w:eastAsia="pl-PL"/>
        </w:rPr>
        <w:t xml:space="preserve">gdy Wykonawca z przyczyn zawinionych nie wykonuje Umowy lub wykonuje ją nienależycie </w:t>
      </w:r>
      <w:r>
        <w:rPr>
          <w:rFonts w:ascii="Verdana" w:hAnsi="Verdana"/>
          <w:sz w:val="18"/>
          <w:szCs w:val="18"/>
          <w:lang w:eastAsia="pl-PL"/>
        </w:rPr>
        <w:br/>
      </w:r>
      <w:r w:rsidRPr="00675BE3">
        <w:rPr>
          <w:rFonts w:ascii="Verdana" w:hAnsi="Verdana"/>
          <w:sz w:val="18"/>
          <w:szCs w:val="18"/>
          <w:lang w:eastAsia="pl-PL"/>
        </w:rPr>
        <w:t xml:space="preserve">i pomimo pisemnego wezwania Wykonawcy do podjęcia wykonywania lub należytego wykonywania Umowy w wyznaczonym, uzasadnionym technicznie terminie, nie zadośćuczyni żądaniu Zamawiającego, </w:t>
      </w:r>
    </w:p>
    <w:p w14:paraId="16FE3612" w14:textId="77777777" w:rsidR="008E776A" w:rsidRPr="00675BE3" w:rsidRDefault="008E776A" w:rsidP="008E776A">
      <w:pPr>
        <w:numPr>
          <w:ilvl w:val="0"/>
          <w:numId w:val="29"/>
        </w:numPr>
        <w:suppressAutoHyphens w:val="0"/>
        <w:ind w:left="567" w:right="0" w:hanging="283"/>
        <w:jc w:val="both"/>
        <w:rPr>
          <w:rFonts w:ascii="Verdana" w:hAnsi="Verdana"/>
          <w:sz w:val="18"/>
          <w:szCs w:val="18"/>
          <w:lang w:eastAsia="pl-PL"/>
        </w:rPr>
      </w:pPr>
      <w:r w:rsidRPr="00675BE3">
        <w:rPr>
          <w:rFonts w:ascii="Verdana" w:hAnsi="Verdana"/>
          <w:sz w:val="18"/>
          <w:szCs w:val="18"/>
          <w:lang w:eastAsia="pl-PL"/>
        </w:rPr>
        <w:t xml:space="preserve">gdy Wykonawca bez uzasadnionej przyczyny przerwał wykonywanie robót na okres dłuższy niż 3 dni robocze i pomimo dodatkowego pisemnego wezwania Zamawiającego nie podjął ich w okresie 3 dni roboczych od dnia doręczenia Wykonawcy dodatkowego wezwania, </w:t>
      </w:r>
    </w:p>
    <w:p w14:paraId="316D1ACB" w14:textId="77777777" w:rsidR="008E776A" w:rsidRPr="00675BE3" w:rsidRDefault="008E776A" w:rsidP="008E776A">
      <w:pPr>
        <w:numPr>
          <w:ilvl w:val="0"/>
          <w:numId w:val="29"/>
        </w:numPr>
        <w:suppressAutoHyphens w:val="0"/>
        <w:ind w:left="567" w:right="0" w:hanging="283"/>
        <w:jc w:val="both"/>
        <w:rPr>
          <w:rFonts w:ascii="Verdana" w:hAnsi="Verdana"/>
          <w:sz w:val="18"/>
          <w:szCs w:val="18"/>
          <w:lang w:eastAsia="pl-PL"/>
        </w:rPr>
      </w:pPr>
      <w:r w:rsidRPr="00675BE3">
        <w:rPr>
          <w:rFonts w:ascii="Verdana" w:hAnsi="Verdana"/>
          <w:sz w:val="18"/>
          <w:szCs w:val="18"/>
          <w:lang w:eastAsia="pl-PL"/>
        </w:rPr>
        <w:t>gdy Wykonawca podzleca całość robót podwykonawcom lub dokonuje cesji Umowy, jej części bez zgody Zamawiającego,</w:t>
      </w:r>
    </w:p>
    <w:p w14:paraId="41A9B7CF" w14:textId="77777777" w:rsidR="008E776A" w:rsidRPr="00675BE3" w:rsidRDefault="008E776A" w:rsidP="008E776A">
      <w:pPr>
        <w:numPr>
          <w:ilvl w:val="0"/>
          <w:numId w:val="29"/>
        </w:numPr>
        <w:suppressAutoHyphens w:val="0"/>
        <w:ind w:left="567" w:right="0" w:hanging="283"/>
        <w:jc w:val="both"/>
        <w:rPr>
          <w:rFonts w:ascii="Verdana" w:hAnsi="Verdana"/>
          <w:sz w:val="18"/>
          <w:szCs w:val="18"/>
          <w:lang w:eastAsia="pl-PL"/>
        </w:rPr>
      </w:pPr>
      <w:r w:rsidRPr="00675BE3">
        <w:rPr>
          <w:rFonts w:ascii="Verdana" w:hAnsi="Verdana"/>
          <w:sz w:val="18"/>
          <w:szCs w:val="18"/>
          <w:lang w:eastAsia="pl-PL"/>
        </w:rPr>
        <w:t>powzięcia informacji o postawieniu Wykonawcy w stan likwidacji lub upadłości.</w:t>
      </w:r>
    </w:p>
    <w:p w14:paraId="26FD66C7" w14:textId="77777777" w:rsidR="008E776A" w:rsidRPr="00675BE3" w:rsidRDefault="008E776A" w:rsidP="008E776A">
      <w:pPr>
        <w:numPr>
          <w:ilvl w:val="0"/>
          <w:numId w:val="28"/>
        </w:numPr>
        <w:suppressAutoHyphens w:val="0"/>
        <w:ind w:left="284" w:right="0" w:hanging="284"/>
        <w:jc w:val="both"/>
        <w:rPr>
          <w:rFonts w:ascii="Verdana" w:hAnsi="Verdana"/>
          <w:sz w:val="18"/>
          <w:szCs w:val="18"/>
          <w:lang w:eastAsia="pl-PL"/>
        </w:rPr>
      </w:pPr>
      <w:r w:rsidRPr="00675BE3">
        <w:rPr>
          <w:rFonts w:ascii="Verdana" w:hAnsi="Verdana"/>
          <w:sz w:val="18"/>
          <w:szCs w:val="18"/>
          <w:lang w:eastAsia="pl-PL"/>
        </w:rPr>
        <w:lastRenderedPageBreak/>
        <w:t>Odstąpienie od umowy może nastąpić w terminie 30 dni od powzięcia wiadomości</w:t>
      </w:r>
      <w:r>
        <w:rPr>
          <w:rFonts w:ascii="Verdana" w:hAnsi="Verdana"/>
          <w:sz w:val="18"/>
          <w:szCs w:val="18"/>
          <w:lang w:eastAsia="pl-PL"/>
        </w:rPr>
        <w:t xml:space="preserve"> </w:t>
      </w:r>
      <w:r w:rsidRPr="00675BE3">
        <w:rPr>
          <w:rFonts w:ascii="Verdana" w:hAnsi="Verdana"/>
          <w:sz w:val="18"/>
          <w:szCs w:val="18"/>
          <w:lang w:eastAsia="pl-PL"/>
        </w:rPr>
        <w:t>o powyższych okolicznościach.</w:t>
      </w:r>
    </w:p>
    <w:p w14:paraId="625CAD51" w14:textId="77777777" w:rsidR="008E776A" w:rsidRPr="00675BE3" w:rsidRDefault="008E776A" w:rsidP="008E776A">
      <w:pPr>
        <w:numPr>
          <w:ilvl w:val="0"/>
          <w:numId w:val="28"/>
        </w:numPr>
        <w:suppressAutoHyphens w:val="0"/>
        <w:ind w:left="284" w:right="0" w:hanging="284"/>
        <w:jc w:val="both"/>
        <w:rPr>
          <w:rFonts w:ascii="Verdana" w:hAnsi="Verdana"/>
          <w:sz w:val="18"/>
          <w:szCs w:val="18"/>
          <w:lang w:eastAsia="pl-PL"/>
        </w:rPr>
      </w:pPr>
      <w:r w:rsidRPr="00675BE3">
        <w:rPr>
          <w:rFonts w:ascii="Verdana" w:hAnsi="Verdana"/>
          <w:sz w:val="18"/>
          <w:szCs w:val="18"/>
          <w:lang w:eastAsia="pl-PL"/>
        </w:rPr>
        <w:t>W przypadku odstąpienia od umowy, o którym mowa w ust. 1, Wykonawca ma prawo żądać wynagrodzenia należnego za roboty wykonane do dnia odstąpienia od Umowy.</w:t>
      </w:r>
    </w:p>
    <w:p w14:paraId="1871F224" w14:textId="77777777" w:rsidR="008E776A" w:rsidRPr="00675BE3" w:rsidRDefault="008E776A" w:rsidP="008E776A">
      <w:pPr>
        <w:numPr>
          <w:ilvl w:val="0"/>
          <w:numId w:val="28"/>
        </w:numPr>
        <w:suppressAutoHyphens w:val="0"/>
        <w:ind w:left="284" w:right="0" w:hanging="284"/>
        <w:jc w:val="both"/>
        <w:rPr>
          <w:rFonts w:ascii="Verdana" w:hAnsi="Verdana"/>
          <w:sz w:val="18"/>
          <w:szCs w:val="18"/>
          <w:lang w:eastAsia="pl-PL"/>
        </w:rPr>
      </w:pPr>
      <w:r w:rsidRPr="00675BE3">
        <w:rPr>
          <w:rFonts w:ascii="Verdana" w:hAnsi="Verdana"/>
          <w:bCs/>
          <w:sz w:val="18"/>
          <w:szCs w:val="18"/>
          <w:lang w:eastAsia="ar-SA"/>
        </w:rPr>
        <w:t>Zamawiający</w:t>
      </w:r>
      <w:r w:rsidRPr="00675BE3">
        <w:rPr>
          <w:rFonts w:ascii="Verdana" w:hAnsi="Verdana"/>
          <w:sz w:val="18"/>
          <w:szCs w:val="18"/>
          <w:lang w:eastAsia="ar-SA"/>
        </w:rPr>
        <w:t xml:space="preserve"> ma prawo odstąpić od niniejszej Umowy, w terminie wskazanym w ust. 2, jeżeli </w:t>
      </w:r>
      <w:r w:rsidRPr="00675BE3">
        <w:rPr>
          <w:rFonts w:ascii="Verdana" w:hAnsi="Verdana"/>
          <w:bCs/>
          <w:sz w:val="18"/>
          <w:szCs w:val="18"/>
          <w:lang w:eastAsia="ar-SA"/>
        </w:rPr>
        <w:t>Wykonawca</w:t>
      </w:r>
      <w:r w:rsidRPr="00675BE3">
        <w:rPr>
          <w:rFonts w:ascii="Verdana" w:hAnsi="Verdana"/>
          <w:sz w:val="18"/>
          <w:szCs w:val="18"/>
          <w:lang w:eastAsia="ar-SA"/>
        </w:rPr>
        <w:t xml:space="preserve"> nie przejmie terenu budowy </w:t>
      </w:r>
      <w:r w:rsidRPr="002B7EEB">
        <w:rPr>
          <w:rFonts w:ascii="Verdana" w:hAnsi="Verdana"/>
          <w:bCs/>
          <w:sz w:val="18"/>
          <w:szCs w:val="18"/>
          <w:lang w:eastAsia="ar-SA"/>
        </w:rPr>
        <w:t xml:space="preserve">zgodnie z postanowieniami § 2 </w:t>
      </w:r>
      <w:r w:rsidRPr="000244B8">
        <w:rPr>
          <w:rFonts w:ascii="Verdana" w:hAnsi="Verdana"/>
          <w:bCs/>
          <w:sz w:val="18"/>
          <w:szCs w:val="18"/>
          <w:lang w:eastAsia="ar-SA"/>
        </w:rPr>
        <w:t>ust. 2</w:t>
      </w:r>
      <w:r w:rsidRPr="007E3812">
        <w:rPr>
          <w:rFonts w:ascii="Verdana" w:hAnsi="Verdana"/>
          <w:bCs/>
          <w:sz w:val="18"/>
          <w:szCs w:val="18"/>
          <w:lang w:eastAsia="ar-SA"/>
        </w:rPr>
        <w:t xml:space="preserve"> lub</w:t>
      </w:r>
      <w:r w:rsidRPr="00675BE3">
        <w:rPr>
          <w:rFonts w:ascii="Verdana" w:hAnsi="Verdana"/>
          <w:bCs/>
          <w:sz w:val="18"/>
          <w:szCs w:val="18"/>
          <w:lang w:eastAsia="ar-SA"/>
        </w:rPr>
        <w:t xml:space="preserve"> nie realizuje robót budowlanych z uzgodnionym harmonogramem robót </w:t>
      </w:r>
      <w:r w:rsidRPr="00675BE3">
        <w:rPr>
          <w:rFonts w:ascii="Verdana" w:hAnsi="Verdana"/>
          <w:sz w:val="18"/>
          <w:szCs w:val="18"/>
          <w:lang w:eastAsia="ar-SA"/>
        </w:rPr>
        <w:t>lub rażąco nie dotrzymuje swych obowiązków wynikających z Umowy.</w:t>
      </w:r>
    </w:p>
    <w:p w14:paraId="66631044" w14:textId="77777777" w:rsidR="008E776A" w:rsidRPr="00675BE3" w:rsidRDefault="008E776A" w:rsidP="008E776A">
      <w:pPr>
        <w:numPr>
          <w:ilvl w:val="0"/>
          <w:numId w:val="28"/>
        </w:numPr>
        <w:suppressAutoHyphens w:val="0"/>
        <w:ind w:left="284" w:right="0" w:hanging="284"/>
        <w:jc w:val="both"/>
        <w:rPr>
          <w:rFonts w:ascii="Verdana" w:hAnsi="Verdana"/>
          <w:sz w:val="18"/>
          <w:szCs w:val="18"/>
          <w:lang w:eastAsia="pl-PL"/>
        </w:rPr>
      </w:pPr>
      <w:r w:rsidRPr="00675BE3">
        <w:rPr>
          <w:rFonts w:ascii="Verdana" w:hAnsi="Verdana"/>
          <w:sz w:val="18"/>
          <w:szCs w:val="18"/>
          <w:lang w:eastAsia="ar-SA"/>
        </w:rPr>
        <w:t>Zamawiający zastrzega sobie prawo dochodzenia roszczeń z tytułu poniesionych strat</w:t>
      </w:r>
      <w:r>
        <w:rPr>
          <w:rFonts w:ascii="Verdana" w:hAnsi="Verdana"/>
          <w:sz w:val="18"/>
          <w:szCs w:val="18"/>
          <w:lang w:eastAsia="ar-SA"/>
        </w:rPr>
        <w:t xml:space="preserve"> </w:t>
      </w:r>
      <w:r w:rsidRPr="00675BE3">
        <w:rPr>
          <w:rFonts w:ascii="Verdana" w:hAnsi="Verdana"/>
          <w:sz w:val="18"/>
          <w:szCs w:val="18"/>
          <w:lang w:eastAsia="ar-SA"/>
        </w:rPr>
        <w:t xml:space="preserve">i utraconych korzyści w wypadku odstąpienia od Umowy z przyczyn leżących po stronie </w:t>
      </w:r>
      <w:r w:rsidRPr="00675BE3">
        <w:rPr>
          <w:rFonts w:ascii="Verdana" w:hAnsi="Verdana"/>
          <w:bCs/>
          <w:sz w:val="18"/>
          <w:szCs w:val="18"/>
          <w:lang w:eastAsia="ar-SA"/>
        </w:rPr>
        <w:t>Wykonawcy</w:t>
      </w:r>
      <w:r w:rsidRPr="00675BE3">
        <w:rPr>
          <w:rFonts w:ascii="Verdana" w:hAnsi="Verdana"/>
          <w:sz w:val="18"/>
          <w:szCs w:val="18"/>
          <w:lang w:eastAsia="ar-SA"/>
        </w:rPr>
        <w:t>.</w:t>
      </w:r>
    </w:p>
    <w:p w14:paraId="0173DB98" w14:textId="77777777" w:rsidR="008E776A" w:rsidRDefault="008E776A" w:rsidP="008E776A">
      <w:pPr>
        <w:numPr>
          <w:ilvl w:val="0"/>
          <w:numId w:val="28"/>
        </w:numPr>
        <w:suppressAutoHyphens w:val="0"/>
        <w:ind w:left="284" w:right="0" w:hanging="284"/>
        <w:jc w:val="both"/>
        <w:rPr>
          <w:rFonts w:ascii="Verdana" w:hAnsi="Verdana"/>
          <w:sz w:val="18"/>
          <w:szCs w:val="18"/>
          <w:lang w:eastAsia="pl-PL"/>
        </w:rPr>
      </w:pPr>
      <w:r w:rsidRPr="00675BE3">
        <w:rPr>
          <w:rFonts w:ascii="Verdana" w:hAnsi="Verdana"/>
          <w:sz w:val="18"/>
          <w:szCs w:val="18"/>
          <w:lang w:eastAsia="ar-SA"/>
        </w:rPr>
        <w:t xml:space="preserve">Niezwłocznie po wstrzymaniu robót zgodnie z ust. 1 i 4, </w:t>
      </w:r>
      <w:r w:rsidRPr="00675BE3">
        <w:rPr>
          <w:rFonts w:ascii="Verdana" w:hAnsi="Verdana"/>
          <w:bCs/>
          <w:sz w:val="18"/>
          <w:szCs w:val="18"/>
          <w:lang w:eastAsia="ar-SA"/>
        </w:rPr>
        <w:t>Wykonawca</w:t>
      </w:r>
      <w:r w:rsidRPr="00675BE3">
        <w:rPr>
          <w:rFonts w:ascii="Verdana" w:hAnsi="Verdana"/>
          <w:sz w:val="18"/>
          <w:szCs w:val="18"/>
          <w:lang w:eastAsia="ar-SA"/>
        </w:rPr>
        <w:t xml:space="preserve"> zobowiązany jest do dokonania pełnej inwentaryzacji wykonanych robót budowlanych, urządzeń i wyposażenia, znajdujących się na terenie budowy, a przeznaczonych do wykonania obiektu. Dokument ten uzgodniony z </w:t>
      </w:r>
      <w:r w:rsidRPr="00675BE3">
        <w:rPr>
          <w:rFonts w:ascii="Verdana" w:hAnsi="Verdana"/>
          <w:bCs/>
          <w:sz w:val="18"/>
          <w:szCs w:val="18"/>
          <w:lang w:eastAsia="ar-SA"/>
        </w:rPr>
        <w:t>Zamawiającym</w:t>
      </w:r>
      <w:r w:rsidRPr="00675BE3">
        <w:rPr>
          <w:rFonts w:ascii="Verdana" w:hAnsi="Verdana"/>
          <w:sz w:val="18"/>
          <w:szCs w:val="18"/>
          <w:lang w:eastAsia="ar-SA"/>
        </w:rPr>
        <w:t xml:space="preserve"> posłuży do ewentualnego ostatecznego rozliczenia wartości wykonanych prac budowlanych.</w:t>
      </w:r>
    </w:p>
    <w:p w14:paraId="54BC165B" w14:textId="77777777" w:rsidR="008E776A" w:rsidRPr="00675BE3" w:rsidRDefault="008E776A" w:rsidP="008E776A">
      <w:pPr>
        <w:numPr>
          <w:ilvl w:val="0"/>
          <w:numId w:val="28"/>
        </w:numPr>
        <w:suppressAutoHyphens w:val="0"/>
        <w:ind w:left="284" w:right="0" w:hanging="284"/>
        <w:jc w:val="both"/>
        <w:rPr>
          <w:rFonts w:ascii="Verdana" w:hAnsi="Verdana"/>
          <w:sz w:val="18"/>
          <w:szCs w:val="18"/>
          <w:lang w:eastAsia="pl-PL"/>
        </w:rPr>
      </w:pPr>
      <w:r w:rsidRPr="00675BE3">
        <w:rPr>
          <w:rFonts w:ascii="Verdana" w:hAnsi="Verdana"/>
          <w:sz w:val="18"/>
          <w:szCs w:val="18"/>
          <w:lang w:eastAsia="ar-SA"/>
        </w:rPr>
        <w:t>W przypadku wstrzymania robót budowlanych,</w:t>
      </w:r>
      <w:r w:rsidRPr="00675BE3">
        <w:rPr>
          <w:rFonts w:ascii="Verdana" w:hAnsi="Verdana"/>
          <w:sz w:val="18"/>
          <w:szCs w:val="18"/>
          <w:lang w:eastAsia="pl-PL"/>
        </w:rPr>
        <w:t xml:space="preserve"> </w:t>
      </w:r>
      <w:r w:rsidRPr="00675BE3">
        <w:rPr>
          <w:rFonts w:ascii="Verdana" w:hAnsi="Verdana"/>
          <w:sz w:val="18"/>
          <w:szCs w:val="18"/>
          <w:lang w:eastAsia="ar-SA"/>
        </w:rPr>
        <w:t xml:space="preserve">bez względu na przyczynę, obowiązkiem </w:t>
      </w:r>
      <w:r w:rsidRPr="00675BE3">
        <w:rPr>
          <w:rFonts w:ascii="Verdana" w:hAnsi="Verdana"/>
          <w:bCs/>
          <w:sz w:val="18"/>
          <w:szCs w:val="18"/>
          <w:lang w:eastAsia="ar-SA"/>
        </w:rPr>
        <w:t>Wykonawcy</w:t>
      </w:r>
      <w:r w:rsidRPr="00675BE3">
        <w:rPr>
          <w:rFonts w:ascii="Verdana" w:hAnsi="Verdana"/>
          <w:sz w:val="18"/>
          <w:szCs w:val="18"/>
          <w:lang w:eastAsia="ar-SA"/>
        </w:rPr>
        <w:t xml:space="preserve"> jest wykonanie wszelkich zabezpieczeń wykonanych dotychczas prac. Przekazanie nie zakończonych robót budowlanych odbywa się w drodze spisania protokołu pomiędzy </w:t>
      </w:r>
      <w:r w:rsidRPr="00675BE3">
        <w:rPr>
          <w:rFonts w:ascii="Verdana" w:hAnsi="Verdana"/>
          <w:bCs/>
          <w:sz w:val="18"/>
          <w:szCs w:val="18"/>
          <w:lang w:eastAsia="ar-SA"/>
        </w:rPr>
        <w:t>Wykonawcą,</w:t>
      </w:r>
      <w:r w:rsidRPr="00675BE3">
        <w:rPr>
          <w:rFonts w:ascii="Verdana" w:hAnsi="Verdana"/>
          <w:sz w:val="18"/>
          <w:szCs w:val="18"/>
          <w:lang w:eastAsia="ar-SA"/>
        </w:rPr>
        <w:t xml:space="preserve"> a </w:t>
      </w:r>
      <w:r w:rsidRPr="00675BE3">
        <w:rPr>
          <w:rFonts w:ascii="Verdana" w:hAnsi="Verdana"/>
          <w:bCs/>
          <w:sz w:val="18"/>
          <w:szCs w:val="18"/>
          <w:lang w:eastAsia="ar-SA"/>
        </w:rPr>
        <w:t>Zamawiającym.</w:t>
      </w:r>
    </w:p>
    <w:p w14:paraId="4EB28D7B" w14:textId="77777777" w:rsidR="008E776A" w:rsidRPr="00675BE3" w:rsidRDefault="008E776A" w:rsidP="008E776A">
      <w:pPr>
        <w:numPr>
          <w:ilvl w:val="0"/>
          <w:numId w:val="28"/>
        </w:numPr>
        <w:suppressAutoHyphens w:val="0"/>
        <w:ind w:left="284" w:right="0" w:hanging="284"/>
        <w:jc w:val="both"/>
        <w:rPr>
          <w:rFonts w:ascii="Verdana" w:hAnsi="Verdana"/>
          <w:sz w:val="18"/>
          <w:szCs w:val="18"/>
          <w:lang w:eastAsia="ar-SA"/>
        </w:rPr>
      </w:pPr>
      <w:r w:rsidRPr="00675BE3">
        <w:rPr>
          <w:rFonts w:ascii="Verdana" w:hAnsi="Verdana"/>
          <w:sz w:val="18"/>
          <w:szCs w:val="18"/>
          <w:lang w:eastAsia="ar-SA"/>
        </w:rPr>
        <w:t>Z odstąpienia od Umowy przewidzianego w niniejszym paragrafie Zamawiający może skorzystać poprzez złożenie Wykonawcy pisemnego oświadczenia wraz ze wskazaniem przyczyny uzasadniającej odstąpienie od umowy.</w:t>
      </w:r>
    </w:p>
    <w:p w14:paraId="32EA869E" w14:textId="77777777" w:rsidR="008E776A" w:rsidRPr="00675BE3" w:rsidRDefault="008E776A" w:rsidP="008E776A">
      <w:pPr>
        <w:numPr>
          <w:ilvl w:val="0"/>
          <w:numId w:val="28"/>
        </w:numPr>
        <w:suppressAutoHyphens w:val="0"/>
        <w:ind w:left="284" w:right="0" w:hanging="284"/>
        <w:jc w:val="both"/>
        <w:rPr>
          <w:rFonts w:ascii="Verdana" w:hAnsi="Verdana"/>
          <w:sz w:val="18"/>
          <w:szCs w:val="18"/>
          <w:lang w:eastAsia="ar-SA"/>
        </w:rPr>
      </w:pPr>
      <w:r w:rsidRPr="00675BE3">
        <w:rPr>
          <w:rFonts w:ascii="Verdana" w:hAnsi="Verdana"/>
          <w:sz w:val="18"/>
          <w:szCs w:val="18"/>
          <w:lang w:eastAsia="ar-SA"/>
        </w:rPr>
        <w:t>Wykonawca udziela rękojmi i gwarancji w zakresie określonym w Umowie na część zobowiązania wykonaną przed odstąpieniem od Umowy.</w:t>
      </w:r>
    </w:p>
    <w:p w14:paraId="6A3B3A8E" w14:textId="77777777" w:rsidR="008E776A" w:rsidRPr="00322CBE" w:rsidRDefault="008E776A" w:rsidP="008E776A">
      <w:pPr>
        <w:jc w:val="center"/>
        <w:rPr>
          <w:rFonts w:ascii="Verdana" w:hAnsi="Verdana" w:cs="Calibri"/>
          <w:b/>
          <w:color w:val="FF0000"/>
          <w:sz w:val="18"/>
          <w:szCs w:val="18"/>
        </w:rPr>
      </w:pPr>
    </w:p>
    <w:p w14:paraId="7D424DA5" w14:textId="7356C3A3" w:rsidR="008E776A" w:rsidRDefault="008E776A" w:rsidP="008E776A">
      <w:pPr>
        <w:jc w:val="center"/>
        <w:rPr>
          <w:rFonts w:ascii="Verdana" w:hAnsi="Verdana" w:cs="Calibri"/>
          <w:b/>
          <w:sz w:val="18"/>
          <w:szCs w:val="18"/>
        </w:rPr>
      </w:pPr>
      <w:r w:rsidRPr="00CF4F4B">
        <w:rPr>
          <w:rFonts w:ascii="Verdana" w:hAnsi="Verdana" w:cs="Calibri"/>
          <w:b/>
          <w:sz w:val="18"/>
          <w:szCs w:val="18"/>
        </w:rPr>
        <w:t>§ 1</w:t>
      </w:r>
      <w:r w:rsidR="0042040F">
        <w:rPr>
          <w:rFonts w:ascii="Verdana" w:hAnsi="Verdana" w:cs="Calibri"/>
          <w:b/>
          <w:sz w:val="18"/>
          <w:szCs w:val="18"/>
        </w:rPr>
        <w:t>4</w:t>
      </w:r>
      <w:r w:rsidRPr="00CF4F4B">
        <w:rPr>
          <w:rFonts w:ascii="Verdana" w:hAnsi="Verdana" w:cs="Calibri"/>
          <w:b/>
          <w:sz w:val="18"/>
          <w:szCs w:val="18"/>
        </w:rPr>
        <w:t xml:space="preserve"> </w:t>
      </w:r>
    </w:p>
    <w:p w14:paraId="73A9C101" w14:textId="77777777" w:rsidR="008E776A" w:rsidRPr="00CF4F4B" w:rsidRDefault="008E776A" w:rsidP="008E776A">
      <w:pPr>
        <w:jc w:val="center"/>
        <w:rPr>
          <w:rFonts w:ascii="Verdana" w:hAnsi="Verdana" w:cs="Calibri"/>
          <w:b/>
          <w:sz w:val="18"/>
          <w:szCs w:val="18"/>
        </w:rPr>
      </w:pPr>
      <w:r w:rsidRPr="00CF4F4B">
        <w:rPr>
          <w:rFonts w:ascii="Verdana" w:hAnsi="Verdana" w:cs="Calibri"/>
          <w:b/>
          <w:sz w:val="18"/>
          <w:szCs w:val="18"/>
        </w:rPr>
        <w:t>Kary umowne</w:t>
      </w:r>
    </w:p>
    <w:p w14:paraId="01D20BC7" w14:textId="77777777" w:rsidR="008E776A" w:rsidRPr="00675BE3" w:rsidRDefault="008E776A" w:rsidP="008E776A">
      <w:pPr>
        <w:numPr>
          <w:ilvl w:val="0"/>
          <w:numId w:val="30"/>
        </w:numPr>
        <w:tabs>
          <w:tab w:val="left" w:pos="142"/>
        </w:tabs>
        <w:suppressAutoHyphens w:val="0"/>
        <w:ind w:left="284" w:right="0" w:hanging="284"/>
        <w:jc w:val="both"/>
        <w:rPr>
          <w:rFonts w:ascii="Verdana" w:hAnsi="Verdana"/>
          <w:sz w:val="18"/>
          <w:szCs w:val="18"/>
        </w:rPr>
      </w:pPr>
      <w:r w:rsidRPr="00675BE3">
        <w:rPr>
          <w:rFonts w:ascii="Verdana" w:hAnsi="Verdana"/>
          <w:sz w:val="18"/>
          <w:szCs w:val="18"/>
        </w:rPr>
        <w:t xml:space="preserve">Niewykonanie lub nienależyte wykonanie Przedmiotu umowy, o którym mowa w § 1 z przyczyn, za które odpowiada Wykonawca, stanowi przesłankę powstania roszczenia o zapłatę kary umownej. Nienależyte wykonanie </w:t>
      </w:r>
      <w:r>
        <w:rPr>
          <w:rFonts w:ascii="Verdana" w:hAnsi="Verdana"/>
          <w:sz w:val="18"/>
          <w:szCs w:val="18"/>
        </w:rPr>
        <w:t>przedmiotu umowy</w:t>
      </w:r>
      <w:r w:rsidRPr="00675BE3">
        <w:rPr>
          <w:rFonts w:ascii="Verdana" w:hAnsi="Verdana"/>
          <w:sz w:val="18"/>
          <w:szCs w:val="18"/>
        </w:rPr>
        <w:t xml:space="preserve"> to zarówno nieterminowe, jak i wadliwe</w:t>
      </w:r>
      <w:r>
        <w:rPr>
          <w:rFonts w:ascii="Verdana" w:hAnsi="Verdana"/>
          <w:sz w:val="18"/>
          <w:szCs w:val="18"/>
        </w:rPr>
        <w:t xml:space="preserve"> </w:t>
      </w:r>
      <w:r w:rsidRPr="00675BE3">
        <w:rPr>
          <w:rFonts w:ascii="Verdana" w:hAnsi="Verdana"/>
          <w:sz w:val="18"/>
          <w:szCs w:val="18"/>
        </w:rPr>
        <w:t>pod względem jakości wykonanie Przedmiotu umowy.</w:t>
      </w:r>
    </w:p>
    <w:p w14:paraId="721A78B4" w14:textId="77777777" w:rsidR="008E776A" w:rsidRPr="00675BE3" w:rsidRDefault="008E776A" w:rsidP="008E776A">
      <w:pPr>
        <w:numPr>
          <w:ilvl w:val="0"/>
          <w:numId w:val="30"/>
        </w:numPr>
        <w:tabs>
          <w:tab w:val="left" w:pos="142"/>
        </w:tabs>
        <w:suppressAutoHyphens w:val="0"/>
        <w:ind w:left="284" w:right="0" w:hanging="284"/>
        <w:jc w:val="both"/>
        <w:rPr>
          <w:rFonts w:ascii="Verdana" w:hAnsi="Verdana"/>
          <w:sz w:val="18"/>
          <w:szCs w:val="18"/>
        </w:rPr>
      </w:pPr>
      <w:r w:rsidRPr="00675BE3">
        <w:rPr>
          <w:rFonts w:ascii="Verdana" w:hAnsi="Verdana"/>
          <w:sz w:val="18"/>
          <w:szCs w:val="18"/>
        </w:rPr>
        <w:t xml:space="preserve">Kary umowne dotyczące zwłoki w oddaniu Przedmiotu umowy oraz za zwłokę w usunięciu wad stwierdzonych przy odbiorze, będą potrącane z faktur Wykonawcy, bez obowiązku wezwania do zapłaty, na co Wykonawca wyraża zgodę. </w:t>
      </w:r>
    </w:p>
    <w:p w14:paraId="7C95800F" w14:textId="77777777" w:rsidR="008E776A" w:rsidRPr="00675BE3" w:rsidRDefault="008E776A" w:rsidP="008E776A">
      <w:pPr>
        <w:numPr>
          <w:ilvl w:val="0"/>
          <w:numId w:val="30"/>
        </w:numPr>
        <w:tabs>
          <w:tab w:val="left" w:pos="142"/>
        </w:tabs>
        <w:suppressAutoHyphens w:val="0"/>
        <w:ind w:left="284" w:right="0" w:hanging="284"/>
        <w:jc w:val="both"/>
        <w:rPr>
          <w:rFonts w:ascii="Verdana" w:hAnsi="Verdana"/>
          <w:bCs/>
          <w:sz w:val="18"/>
          <w:szCs w:val="18"/>
        </w:rPr>
      </w:pPr>
      <w:r w:rsidRPr="00675BE3">
        <w:rPr>
          <w:rFonts w:ascii="Verdana" w:hAnsi="Verdana"/>
          <w:bCs/>
          <w:sz w:val="18"/>
          <w:szCs w:val="18"/>
        </w:rPr>
        <w:t>Wykonawca zapłaci Zamawiającemu kary umowne:</w:t>
      </w:r>
    </w:p>
    <w:p w14:paraId="0E5EBB29" w14:textId="77777777" w:rsidR="008E776A" w:rsidRPr="00554667"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554667">
        <w:rPr>
          <w:rFonts w:ascii="Verdana" w:eastAsia="Times New Roman" w:hAnsi="Verdana"/>
          <w:sz w:val="18"/>
          <w:szCs w:val="18"/>
          <w:lang w:eastAsia="pl-PL"/>
        </w:rPr>
        <w:t xml:space="preserve">za odstąpienie od Umowy z winy Wykonawcy w wysokości 10% wynagrodzenia umownego brutto, o którym mowa w </w:t>
      </w:r>
      <w:r w:rsidRPr="00DF0046">
        <w:rPr>
          <w:rFonts w:ascii="Verdana" w:eastAsia="Times New Roman" w:hAnsi="Verdana"/>
          <w:sz w:val="18"/>
          <w:szCs w:val="18"/>
          <w:lang w:eastAsia="pl-PL"/>
        </w:rPr>
        <w:t>§ 3 ust. 1,</w:t>
      </w:r>
    </w:p>
    <w:p w14:paraId="633EC32C" w14:textId="77777777" w:rsidR="008E776A" w:rsidRPr="00554667"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554667">
        <w:rPr>
          <w:rFonts w:ascii="Verdana" w:eastAsia="Times New Roman" w:hAnsi="Verdana"/>
          <w:sz w:val="18"/>
          <w:szCs w:val="18"/>
          <w:lang w:eastAsia="pl-PL"/>
        </w:rPr>
        <w:t xml:space="preserve">za zwłokę w wydaniu określonego w Umowie przedmiotu odbioru w wysokości 0,1% wynagrodzenia umownego, o którym mowa </w:t>
      </w:r>
      <w:r w:rsidRPr="00B6354C">
        <w:rPr>
          <w:rFonts w:ascii="Verdana" w:eastAsia="Times New Roman" w:hAnsi="Verdana"/>
          <w:sz w:val="18"/>
          <w:szCs w:val="18"/>
          <w:lang w:eastAsia="pl-PL"/>
        </w:rPr>
        <w:t>w § 3 ust. 1</w:t>
      </w:r>
      <w:r w:rsidRPr="00554667">
        <w:rPr>
          <w:rFonts w:ascii="Verdana" w:eastAsia="Times New Roman" w:hAnsi="Verdana"/>
          <w:sz w:val="18"/>
          <w:szCs w:val="18"/>
          <w:lang w:eastAsia="pl-PL"/>
        </w:rPr>
        <w:t xml:space="preserve"> za każdy rozpoczęty dzień zwłoki, </w:t>
      </w:r>
    </w:p>
    <w:p w14:paraId="79D2606C" w14:textId="77777777" w:rsidR="008E776A" w:rsidRPr="00554667"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554667">
        <w:rPr>
          <w:rFonts w:ascii="Verdana" w:eastAsia="Times New Roman" w:hAnsi="Verdana"/>
          <w:sz w:val="18"/>
          <w:szCs w:val="18"/>
          <w:lang w:eastAsia="pl-PL"/>
        </w:rPr>
        <w:t>za zwłokę w usunięciu wad stwierdzonych przy odbio</w:t>
      </w:r>
      <w:r>
        <w:rPr>
          <w:rFonts w:ascii="Verdana" w:eastAsia="Times New Roman" w:hAnsi="Verdana"/>
          <w:sz w:val="18"/>
          <w:szCs w:val="18"/>
          <w:lang w:eastAsia="pl-PL"/>
        </w:rPr>
        <w:t xml:space="preserve">rze oraz w okresie gwarancji </w:t>
      </w:r>
      <w:r w:rsidRPr="00554667">
        <w:rPr>
          <w:rFonts w:ascii="Verdana" w:eastAsia="Times New Roman" w:hAnsi="Verdana"/>
          <w:sz w:val="18"/>
          <w:szCs w:val="18"/>
          <w:lang w:eastAsia="pl-PL"/>
        </w:rPr>
        <w:t>i</w:t>
      </w:r>
      <w:r>
        <w:rPr>
          <w:rFonts w:ascii="Verdana" w:eastAsia="Times New Roman" w:hAnsi="Verdana"/>
          <w:sz w:val="18"/>
          <w:szCs w:val="18"/>
          <w:lang w:val="pl-PL" w:eastAsia="pl-PL"/>
        </w:rPr>
        <w:t xml:space="preserve"> </w:t>
      </w:r>
      <w:r w:rsidRPr="00554667">
        <w:rPr>
          <w:rFonts w:ascii="Verdana" w:eastAsia="Times New Roman" w:hAnsi="Verdana"/>
          <w:sz w:val="18"/>
          <w:szCs w:val="18"/>
          <w:lang w:eastAsia="pl-PL"/>
        </w:rPr>
        <w:t xml:space="preserve">rękojmi </w:t>
      </w:r>
      <w:r>
        <w:rPr>
          <w:rFonts w:ascii="Verdana" w:eastAsia="Times New Roman" w:hAnsi="Verdana"/>
          <w:sz w:val="18"/>
          <w:szCs w:val="18"/>
          <w:lang w:eastAsia="pl-PL"/>
        </w:rPr>
        <w:br/>
      </w:r>
      <w:r w:rsidRPr="00554667">
        <w:rPr>
          <w:rFonts w:ascii="Verdana" w:eastAsia="Times New Roman" w:hAnsi="Verdana"/>
          <w:sz w:val="18"/>
          <w:szCs w:val="18"/>
          <w:lang w:eastAsia="pl-PL"/>
        </w:rPr>
        <w:t xml:space="preserve">w wysokości 0,1% wynagrodzenia umownego brutto, o którym mowa w </w:t>
      </w:r>
      <w:r w:rsidRPr="00B6354C">
        <w:rPr>
          <w:rFonts w:ascii="Verdana" w:eastAsia="Times New Roman" w:hAnsi="Verdana"/>
          <w:sz w:val="18"/>
          <w:szCs w:val="18"/>
          <w:lang w:eastAsia="pl-PL"/>
        </w:rPr>
        <w:t>§ 3 ust. 1</w:t>
      </w:r>
      <w:r w:rsidRPr="00554667">
        <w:rPr>
          <w:rFonts w:ascii="Verdana" w:eastAsia="Times New Roman" w:hAnsi="Verdana"/>
          <w:sz w:val="18"/>
          <w:szCs w:val="18"/>
          <w:lang w:eastAsia="pl-PL"/>
        </w:rPr>
        <w:t>, za każdy rozpoczęty dzień zwłoki licząc od dnia wyznaczonego na usuniecie wad,</w:t>
      </w:r>
    </w:p>
    <w:p w14:paraId="16CA0F97" w14:textId="77777777" w:rsidR="008E776A" w:rsidRPr="00554667"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554667">
        <w:rPr>
          <w:rFonts w:ascii="Verdana" w:eastAsia="Times New Roman" w:hAnsi="Verdana"/>
          <w:sz w:val="18"/>
          <w:szCs w:val="18"/>
          <w:lang w:eastAsia="pl-PL"/>
        </w:rPr>
        <w:t>za zawinione przerwanie realizacji robót przez Wykonawcę trwające powyżej 3 dni</w:t>
      </w:r>
      <w:r>
        <w:rPr>
          <w:rFonts w:ascii="Verdana" w:eastAsia="Times New Roman" w:hAnsi="Verdana"/>
          <w:sz w:val="18"/>
          <w:szCs w:val="18"/>
          <w:lang w:val="pl-PL" w:eastAsia="pl-PL"/>
        </w:rPr>
        <w:t xml:space="preserve"> </w:t>
      </w:r>
      <w:r w:rsidRPr="00554667">
        <w:rPr>
          <w:rFonts w:ascii="Verdana" w:eastAsia="Times New Roman" w:hAnsi="Verdana"/>
          <w:sz w:val="18"/>
          <w:szCs w:val="18"/>
          <w:lang w:eastAsia="pl-PL"/>
        </w:rPr>
        <w:t xml:space="preserve">w wysokości 0,1% wynagrodzenia umownego brutto, o którym mowa </w:t>
      </w:r>
      <w:r w:rsidRPr="00B6354C">
        <w:rPr>
          <w:rFonts w:ascii="Verdana" w:eastAsia="Times New Roman" w:hAnsi="Verdana"/>
          <w:sz w:val="18"/>
          <w:szCs w:val="18"/>
          <w:lang w:eastAsia="pl-PL"/>
        </w:rPr>
        <w:t>w § 3 ust. 1, za</w:t>
      </w:r>
      <w:r w:rsidRPr="00554667">
        <w:rPr>
          <w:rFonts w:ascii="Verdana" w:eastAsia="Times New Roman" w:hAnsi="Verdana"/>
          <w:sz w:val="18"/>
          <w:szCs w:val="18"/>
          <w:lang w:eastAsia="pl-PL"/>
        </w:rPr>
        <w:t xml:space="preserve"> każdy rozpoczęty dzień przerwy w wykonywaniu robót,</w:t>
      </w:r>
    </w:p>
    <w:p w14:paraId="60C4CD2D" w14:textId="77777777" w:rsidR="008E776A" w:rsidRPr="00B6354C"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554667">
        <w:rPr>
          <w:rFonts w:ascii="Verdana" w:eastAsia="Times New Roman" w:hAnsi="Verdana"/>
          <w:sz w:val="18"/>
          <w:szCs w:val="18"/>
          <w:lang w:eastAsia="pl-PL"/>
        </w:rPr>
        <w:t xml:space="preserve">za dopuszczenie do wykonywania robót objętych przedmiotem Umowy innego podmiotu niż Wykonawca lub zaakceptowany przez Zamawiającego Podwykonawca skierowany do ich wykonania zgodnie z zasadami określonymi Umową – </w:t>
      </w:r>
      <w:bookmarkStart w:id="1" w:name="_Hlk34316597"/>
      <w:r w:rsidRPr="00554667">
        <w:rPr>
          <w:rFonts w:ascii="Verdana" w:eastAsia="Times New Roman" w:hAnsi="Verdana"/>
          <w:sz w:val="18"/>
          <w:szCs w:val="18"/>
          <w:lang w:eastAsia="pl-PL"/>
        </w:rPr>
        <w:t xml:space="preserve">w wysokości 10% wynagrodzenia umownego brutto, o którym mowa </w:t>
      </w:r>
      <w:r w:rsidRPr="00B6354C">
        <w:rPr>
          <w:rFonts w:ascii="Verdana" w:eastAsia="Times New Roman" w:hAnsi="Verdana"/>
          <w:sz w:val="18"/>
          <w:szCs w:val="18"/>
          <w:lang w:eastAsia="pl-PL"/>
        </w:rPr>
        <w:t>w § 3 ust. 1</w:t>
      </w:r>
      <w:bookmarkEnd w:id="1"/>
      <w:r w:rsidRPr="00B6354C">
        <w:rPr>
          <w:rFonts w:ascii="Verdana" w:eastAsia="Times New Roman" w:hAnsi="Verdana"/>
          <w:sz w:val="18"/>
          <w:szCs w:val="18"/>
          <w:lang w:eastAsia="pl-PL"/>
        </w:rPr>
        <w:t>,</w:t>
      </w:r>
    </w:p>
    <w:p w14:paraId="79000F76" w14:textId="77777777" w:rsidR="008E776A" w:rsidRPr="009148CF"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554667">
        <w:rPr>
          <w:rFonts w:ascii="Verdana" w:eastAsia="Times New Roman" w:hAnsi="Verdana"/>
          <w:sz w:val="18"/>
          <w:szCs w:val="18"/>
          <w:lang w:eastAsia="pl-PL"/>
        </w:rPr>
        <w:t xml:space="preserve">w przypadku niedostarczenia oświadczenia, o którym mowa </w:t>
      </w:r>
      <w:r w:rsidRPr="005643BE">
        <w:rPr>
          <w:rFonts w:ascii="Verdana" w:eastAsia="Times New Roman" w:hAnsi="Verdana"/>
          <w:sz w:val="18"/>
          <w:szCs w:val="18"/>
          <w:lang w:eastAsia="pl-PL"/>
        </w:rPr>
        <w:t>w § 5 ust</w:t>
      </w:r>
      <w:r w:rsidRPr="00A0644A">
        <w:rPr>
          <w:rFonts w:ascii="Verdana" w:eastAsia="Times New Roman" w:hAnsi="Verdana"/>
          <w:sz w:val="18"/>
          <w:szCs w:val="18"/>
          <w:lang w:eastAsia="pl-PL"/>
        </w:rPr>
        <w:t xml:space="preserve">. </w:t>
      </w:r>
      <w:r w:rsidRPr="00A0644A">
        <w:rPr>
          <w:rFonts w:ascii="Verdana" w:eastAsia="Times New Roman" w:hAnsi="Verdana"/>
          <w:sz w:val="18"/>
          <w:szCs w:val="18"/>
          <w:lang w:val="pl-PL" w:eastAsia="pl-PL"/>
        </w:rPr>
        <w:t>20</w:t>
      </w:r>
      <w:r w:rsidRPr="00A0644A">
        <w:rPr>
          <w:rFonts w:ascii="Verdana" w:eastAsia="Times New Roman" w:hAnsi="Verdana"/>
          <w:sz w:val="18"/>
          <w:szCs w:val="18"/>
          <w:lang w:eastAsia="pl-PL"/>
        </w:rPr>
        <w:t xml:space="preserve">, § </w:t>
      </w:r>
      <w:r>
        <w:rPr>
          <w:rFonts w:ascii="Verdana" w:eastAsia="Times New Roman" w:hAnsi="Verdana"/>
          <w:sz w:val="18"/>
          <w:szCs w:val="18"/>
          <w:lang w:val="pl-PL" w:eastAsia="pl-PL"/>
        </w:rPr>
        <w:t>11</w:t>
      </w:r>
      <w:r w:rsidRPr="0048639D">
        <w:rPr>
          <w:rFonts w:ascii="Verdana" w:eastAsia="Times New Roman" w:hAnsi="Verdana"/>
          <w:sz w:val="18"/>
          <w:szCs w:val="18"/>
          <w:lang w:eastAsia="pl-PL"/>
        </w:rPr>
        <w:t xml:space="preserve"> </w:t>
      </w:r>
      <w:r w:rsidRPr="00A0644A">
        <w:rPr>
          <w:rFonts w:ascii="Verdana" w:eastAsia="Times New Roman" w:hAnsi="Verdana"/>
          <w:sz w:val="18"/>
          <w:szCs w:val="18"/>
          <w:lang w:eastAsia="pl-PL"/>
        </w:rPr>
        <w:t>ust.</w:t>
      </w:r>
      <w:r w:rsidRPr="00A0644A">
        <w:rPr>
          <w:rFonts w:ascii="Verdana" w:eastAsia="Times New Roman" w:hAnsi="Verdana"/>
          <w:sz w:val="18"/>
          <w:szCs w:val="18"/>
          <w:lang w:val="pl-PL" w:eastAsia="pl-PL"/>
        </w:rPr>
        <w:t xml:space="preserve"> 2 pkt </w:t>
      </w:r>
      <w:r>
        <w:rPr>
          <w:rFonts w:ascii="Verdana" w:eastAsia="Times New Roman" w:hAnsi="Verdana"/>
          <w:sz w:val="18"/>
          <w:szCs w:val="18"/>
          <w:lang w:val="pl-PL" w:eastAsia="pl-PL"/>
        </w:rPr>
        <w:t>1</w:t>
      </w:r>
      <w:r w:rsidRPr="00A0644A">
        <w:rPr>
          <w:rFonts w:ascii="Verdana" w:eastAsia="Times New Roman" w:hAnsi="Verdana"/>
          <w:sz w:val="18"/>
          <w:szCs w:val="18"/>
          <w:lang w:val="pl-PL" w:eastAsia="pl-PL"/>
        </w:rPr>
        <w:t>),</w:t>
      </w:r>
      <w:r>
        <w:rPr>
          <w:rFonts w:ascii="Verdana" w:eastAsia="Times New Roman" w:hAnsi="Verdana"/>
          <w:color w:val="FF0000"/>
          <w:sz w:val="18"/>
          <w:szCs w:val="18"/>
          <w:lang w:val="pl-PL" w:eastAsia="pl-PL"/>
        </w:rPr>
        <w:t xml:space="preserve"> </w:t>
      </w:r>
      <w:r w:rsidRPr="009148CF">
        <w:rPr>
          <w:rFonts w:ascii="Verdana" w:eastAsia="Times New Roman" w:hAnsi="Verdana"/>
          <w:sz w:val="18"/>
          <w:szCs w:val="18"/>
          <w:lang w:eastAsia="pl-PL"/>
        </w:rPr>
        <w:t xml:space="preserve">§ </w:t>
      </w:r>
      <w:r>
        <w:rPr>
          <w:rFonts w:ascii="Verdana" w:eastAsia="Times New Roman" w:hAnsi="Verdana"/>
          <w:sz w:val="18"/>
          <w:szCs w:val="18"/>
          <w:lang w:val="pl-PL" w:eastAsia="pl-PL"/>
        </w:rPr>
        <w:t>11</w:t>
      </w:r>
      <w:r w:rsidRPr="00CF4F4B">
        <w:rPr>
          <w:rFonts w:ascii="Verdana" w:eastAsia="Times New Roman" w:hAnsi="Verdana"/>
          <w:color w:val="FF0000"/>
          <w:sz w:val="18"/>
          <w:szCs w:val="18"/>
          <w:lang w:eastAsia="pl-PL"/>
        </w:rPr>
        <w:t xml:space="preserve"> </w:t>
      </w:r>
      <w:r w:rsidRPr="009148CF">
        <w:rPr>
          <w:rFonts w:ascii="Verdana" w:eastAsia="Times New Roman" w:hAnsi="Verdana"/>
          <w:sz w:val="18"/>
          <w:szCs w:val="18"/>
          <w:lang w:eastAsia="pl-PL"/>
        </w:rPr>
        <w:t xml:space="preserve">ust. </w:t>
      </w:r>
      <w:r w:rsidRPr="009148CF">
        <w:rPr>
          <w:rFonts w:ascii="Verdana" w:eastAsia="Times New Roman" w:hAnsi="Verdana"/>
          <w:sz w:val="18"/>
          <w:szCs w:val="18"/>
          <w:lang w:val="pl-PL" w:eastAsia="pl-PL"/>
        </w:rPr>
        <w:t>3</w:t>
      </w:r>
      <w:r>
        <w:rPr>
          <w:rFonts w:ascii="Verdana" w:eastAsia="Times New Roman" w:hAnsi="Verdana"/>
          <w:sz w:val="18"/>
          <w:szCs w:val="18"/>
          <w:lang w:val="pl-PL" w:eastAsia="pl-PL"/>
        </w:rPr>
        <w:t xml:space="preserve"> pkt 1)</w:t>
      </w:r>
      <w:r w:rsidRPr="00554667">
        <w:rPr>
          <w:rFonts w:ascii="Verdana" w:eastAsia="Times New Roman" w:hAnsi="Verdana"/>
          <w:sz w:val="18"/>
          <w:szCs w:val="18"/>
          <w:lang w:eastAsia="pl-PL"/>
        </w:rPr>
        <w:t xml:space="preserve"> w określonym przez Zamawiającego terminie – w wysokości 200,00 zł za każdy rozpoczęty dzień zwłoki,</w:t>
      </w:r>
    </w:p>
    <w:p w14:paraId="125E1316" w14:textId="77777777" w:rsidR="008E776A" w:rsidRPr="00554667"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9148CF">
        <w:rPr>
          <w:rFonts w:ascii="Verdana" w:eastAsia="Times New Roman" w:hAnsi="Verdana"/>
          <w:sz w:val="18"/>
          <w:szCs w:val="18"/>
          <w:lang w:eastAsia="pl-PL"/>
        </w:rPr>
        <w:t>w przypadku niedostarczenia polisy, o której mowa w § 1</w:t>
      </w:r>
      <w:r>
        <w:rPr>
          <w:rFonts w:ascii="Verdana" w:eastAsia="Times New Roman" w:hAnsi="Verdana"/>
          <w:sz w:val="18"/>
          <w:szCs w:val="18"/>
          <w:lang w:val="pl-PL" w:eastAsia="pl-PL"/>
        </w:rPr>
        <w:t>7</w:t>
      </w:r>
      <w:r w:rsidRPr="009148CF">
        <w:rPr>
          <w:rFonts w:ascii="Verdana" w:eastAsia="Times New Roman" w:hAnsi="Verdana"/>
          <w:sz w:val="18"/>
          <w:szCs w:val="18"/>
          <w:lang w:eastAsia="pl-PL"/>
        </w:rPr>
        <w:t xml:space="preserve"> ust. 1, w terminie wskazanym </w:t>
      </w:r>
      <w:r w:rsidRPr="009148CF">
        <w:rPr>
          <w:rFonts w:ascii="Verdana" w:eastAsia="Times New Roman" w:hAnsi="Verdana"/>
          <w:sz w:val="18"/>
          <w:szCs w:val="18"/>
          <w:lang w:eastAsia="pl-PL"/>
        </w:rPr>
        <w:br/>
        <w:t>w § 1</w:t>
      </w:r>
      <w:r>
        <w:rPr>
          <w:rFonts w:ascii="Verdana" w:eastAsia="Times New Roman" w:hAnsi="Verdana"/>
          <w:sz w:val="18"/>
          <w:szCs w:val="18"/>
          <w:lang w:val="pl-PL" w:eastAsia="pl-PL"/>
        </w:rPr>
        <w:t>7</w:t>
      </w:r>
      <w:r w:rsidRPr="009148CF">
        <w:rPr>
          <w:rFonts w:ascii="Verdana" w:eastAsia="Times New Roman" w:hAnsi="Verdana"/>
          <w:sz w:val="18"/>
          <w:szCs w:val="18"/>
          <w:lang w:eastAsia="pl-PL"/>
        </w:rPr>
        <w:t xml:space="preserve"> ust. 2 - w wysokości 200,00 zł za każdy rozpoczęty </w:t>
      </w:r>
      <w:r w:rsidRPr="00554667">
        <w:rPr>
          <w:rFonts w:ascii="Verdana" w:eastAsia="Times New Roman" w:hAnsi="Verdana"/>
          <w:sz w:val="18"/>
          <w:szCs w:val="18"/>
          <w:lang w:eastAsia="pl-PL"/>
        </w:rPr>
        <w:t>dzień zwłoki,</w:t>
      </w:r>
    </w:p>
    <w:p w14:paraId="3E0EF827" w14:textId="2D01362E" w:rsidR="008E776A" w:rsidRPr="007E3812"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pacing w:val="-4"/>
          <w:sz w:val="18"/>
          <w:szCs w:val="18"/>
          <w:lang w:eastAsia="pl-PL"/>
        </w:rPr>
      </w:pPr>
      <w:r w:rsidRPr="007E3812">
        <w:rPr>
          <w:rFonts w:ascii="Verdana" w:eastAsia="Times New Roman" w:hAnsi="Verdana"/>
          <w:spacing w:val="-4"/>
          <w:sz w:val="18"/>
          <w:szCs w:val="18"/>
          <w:lang w:eastAsia="pl-PL"/>
        </w:rPr>
        <w:t>w przypadku niewykonania przez Wykonawcę obowiązku wynikającego z § 1</w:t>
      </w:r>
      <w:r>
        <w:rPr>
          <w:rFonts w:ascii="Verdana" w:eastAsia="Times New Roman" w:hAnsi="Verdana"/>
          <w:spacing w:val="-4"/>
          <w:sz w:val="18"/>
          <w:szCs w:val="18"/>
          <w:lang w:val="pl-PL" w:eastAsia="pl-PL"/>
        </w:rPr>
        <w:t>0</w:t>
      </w:r>
      <w:r w:rsidRPr="007E3812">
        <w:rPr>
          <w:rFonts w:ascii="Verdana" w:eastAsia="Times New Roman" w:hAnsi="Verdana"/>
          <w:spacing w:val="-4"/>
          <w:sz w:val="18"/>
          <w:szCs w:val="18"/>
          <w:lang w:eastAsia="pl-PL"/>
        </w:rPr>
        <w:t xml:space="preserve"> ust. 1 i 2</w:t>
      </w:r>
      <w:r w:rsidRPr="007E3812">
        <w:rPr>
          <w:rFonts w:ascii="Verdana" w:eastAsia="Times New Roman" w:hAnsi="Verdana"/>
          <w:spacing w:val="-4"/>
          <w:sz w:val="18"/>
          <w:szCs w:val="18"/>
          <w:lang w:val="pl-PL" w:eastAsia="pl-PL"/>
        </w:rPr>
        <w:t xml:space="preserve"> </w:t>
      </w:r>
      <w:r w:rsidRPr="007E3812">
        <w:rPr>
          <w:rFonts w:ascii="Verdana" w:eastAsia="Times New Roman" w:hAnsi="Verdana"/>
          <w:spacing w:val="-4"/>
          <w:sz w:val="18"/>
          <w:szCs w:val="18"/>
          <w:lang w:eastAsia="pl-PL"/>
        </w:rPr>
        <w:t xml:space="preserve">(przedłożenie Zamawiającemu projektu umowy z </w:t>
      </w:r>
      <w:r w:rsidRPr="003A4E4D">
        <w:rPr>
          <w:rFonts w:ascii="Verdana" w:eastAsia="Times New Roman" w:hAnsi="Verdana"/>
          <w:spacing w:val="-4"/>
          <w:sz w:val="18"/>
          <w:szCs w:val="18"/>
          <w:lang w:eastAsia="pl-PL"/>
        </w:rPr>
        <w:t xml:space="preserve">każdym </w:t>
      </w:r>
      <w:r w:rsidRPr="003A4E4D">
        <w:rPr>
          <w:rFonts w:ascii="Verdana" w:eastAsia="Times New Roman" w:hAnsi="Verdana"/>
          <w:spacing w:val="-4"/>
          <w:sz w:val="18"/>
          <w:szCs w:val="18"/>
          <w:lang w:val="pl-PL" w:eastAsia="pl-PL"/>
        </w:rPr>
        <w:t>P</w:t>
      </w:r>
      <w:r w:rsidRPr="003A4E4D">
        <w:rPr>
          <w:rFonts w:ascii="Verdana" w:eastAsia="Times New Roman" w:hAnsi="Verdana"/>
          <w:spacing w:val="-4"/>
          <w:sz w:val="18"/>
          <w:szCs w:val="18"/>
          <w:lang w:eastAsia="pl-PL"/>
        </w:rPr>
        <w:t>odwykonawcą</w:t>
      </w:r>
      <w:r>
        <w:rPr>
          <w:rFonts w:ascii="Verdana" w:eastAsia="Times New Roman" w:hAnsi="Verdana"/>
          <w:spacing w:val="-4"/>
          <w:sz w:val="18"/>
          <w:szCs w:val="18"/>
          <w:lang w:eastAsia="pl-PL"/>
        </w:rPr>
        <w:t xml:space="preserve"> lub jej zmiany) </w:t>
      </w:r>
      <w:r w:rsidRPr="007E3812">
        <w:rPr>
          <w:rFonts w:ascii="Verdana" w:eastAsia="Times New Roman" w:hAnsi="Verdana"/>
          <w:spacing w:val="-4"/>
          <w:sz w:val="18"/>
          <w:szCs w:val="18"/>
          <w:lang w:eastAsia="pl-PL"/>
        </w:rPr>
        <w:t xml:space="preserve">w </w:t>
      </w:r>
      <w:r w:rsidRPr="007E3812">
        <w:rPr>
          <w:rFonts w:ascii="Verdana" w:eastAsia="Times New Roman" w:hAnsi="Verdana"/>
          <w:spacing w:val="-4"/>
          <w:sz w:val="18"/>
          <w:szCs w:val="18"/>
          <w:lang w:eastAsia="pl-PL"/>
        </w:rPr>
        <w:lastRenderedPageBreak/>
        <w:t>wysokości</w:t>
      </w:r>
      <w:r w:rsidR="001C7663">
        <w:rPr>
          <w:rFonts w:ascii="Verdana" w:eastAsia="Times New Roman" w:hAnsi="Verdana"/>
          <w:spacing w:val="-4"/>
          <w:sz w:val="18"/>
          <w:szCs w:val="18"/>
          <w:lang w:val="pl-PL" w:eastAsia="pl-PL"/>
        </w:rPr>
        <w:t xml:space="preserve"> </w:t>
      </w:r>
      <w:r w:rsidRPr="007E3812">
        <w:rPr>
          <w:rFonts w:ascii="Verdana" w:eastAsia="Times New Roman" w:hAnsi="Verdana"/>
          <w:spacing w:val="-4"/>
          <w:sz w:val="18"/>
          <w:szCs w:val="18"/>
          <w:lang w:eastAsia="pl-PL"/>
        </w:rPr>
        <w:t>100</w:t>
      </w:r>
      <w:r w:rsidR="001C7663">
        <w:rPr>
          <w:rFonts w:ascii="Verdana" w:eastAsia="Times New Roman" w:hAnsi="Verdana"/>
          <w:spacing w:val="-4"/>
          <w:sz w:val="18"/>
          <w:szCs w:val="18"/>
          <w:lang w:val="pl-PL" w:eastAsia="pl-PL"/>
        </w:rPr>
        <w:t xml:space="preserve"> </w:t>
      </w:r>
      <w:r w:rsidRPr="007E3812">
        <w:rPr>
          <w:rFonts w:ascii="Verdana" w:eastAsia="Times New Roman" w:hAnsi="Verdana"/>
          <w:spacing w:val="-4"/>
          <w:sz w:val="18"/>
          <w:szCs w:val="18"/>
          <w:lang w:eastAsia="pl-PL"/>
        </w:rPr>
        <w:t xml:space="preserve">zł </w:t>
      </w:r>
      <w:r>
        <w:rPr>
          <w:rFonts w:ascii="Verdana" w:eastAsia="Times New Roman" w:hAnsi="Verdana"/>
          <w:spacing w:val="-4"/>
          <w:sz w:val="18"/>
          <w:szCs w:val="18"/>
          <w:lang w:eastAsia="pl-PL"/>
        </w:rPr>
        <w:br/>
      </w:r>
      <w:r w:rsidRPr="007E3812">
        <w:rPr>
          <w:rFonts w:ascii="Verdana" w:hAnsi="Verdana"/>
          <w:spacing w:val="-4"/>
          <w:sz w:val="18"/>
          <w:szCs w:val="18"/>
        </w:rPr>
        <w:t>za każde naruszenie</w:t>
      </w:r>
      <w:r w:rsidRPr="007E3812">
        <w:rPr>
          <w:rFonts w:ascii="Verdana" w:eastAsia="Times New Roman" w:hAnsi="Verdana"/>
          <w:spacing w:val="-4"/>
          <w:sz w:val="18"/>
          <w:szCs w:val="18"/>
          <w:lang w:eastAsia="pl-PL"/>
        </w:rPr>
        <w:t>,</w:t>
      </w:r>
    </w:p>
    <w:p w14:paraId="5F52BCBE" w14:textId="77777777" w:rsidR="008E776A" w:rsidRPr="00D1383C"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D1383C">
        <w:rPr>
          <w:rFonts w:ascii="Verdana" w:eastAsia="Times New Roman" w:hAnsi="Verdana"/>
          <w:sz w:val="18"/>
          <w:szCs w:val="18"/>
          <w:lang w:eastAsia="pl-PL"/>
        </w:rPr>
        <w:t xml:space="preserve">w przypadku niewykonania przez Wykonawcę </w:t>
      </w:r>
      <w:r w:rsidRPr="00955C58">
        <w:rPr>
          <w:rFonts w:ascii="Verdana" w:eastAsia="Times New Roman" w:hAnsi="Verdana"/>
          <w:sz w:val="18"/>
          <w:szCs w:val="18"/>
          <w:lang w:eastAsia="pl-PL"/>
        </w:rPr>
        <w:t xml:space="preserve">obowiązku wynikającego z § </w:t>
      </w:r>
      <w:r w:rsidRPr="00B82953">
        <w:rPr>
          <w:rFonts w:ascii="Verdana" w:eastAsia="Times New Roman" w:hAnsi="Verdana"/>
          <w:sz w:val="18"/>
          <w:szCs w:val="18"/>
          <w:lang w:val="pl-PL" w:eastAsia="pl-PL"/>
        </w:rPr>
        <w:t>1</w:t>
      </w:r>
      <w:r>
        <w:rPr>
          <w:rFonts w:ascii="Verdana" w:eastAsia="Times New Roman" w:hAnsi="Verdana"/>
          <w:sz w:val="18"/>
          <w:szCs w:val="18"/>
          <w:lang w:val="pl-PL" w:eastAsia="pl-PL"/>
        </w:rPr>
        <w:t>0</w:t>
      </w:r>
      <w:r w:rsidRPr="00B82953">
        <w:rPr>
          <w:rFonts w:ascii="Verdana" w:eastAsia="Times New Roman" w:hAnsi="Verdana"/>
          <w:sz w:val="18"/>
          <w:szCs w:val="18"/>
          <w:lang w:eastAsia="pl-PL"/>
        </w:rPr>
        <w:t xml:space="preserve"> ust. </w:t>
      </w:r>
      <w:r w:rsidRPr="00B82953">
        <w:rPr>
          <w:rFonts w:ascii="Verdana" w:eastAsia="Times New Roman" w:hAnsi="Verdana"/>
          <w:sz w:val="18"/>
          <w:szCs w:val="18"/>
          <w:lang w:val="pl-PL" w:eastAsia="pl-PL"/>
        </w:rPr>
        <w:t xml:space="preserve">6 </w:t>
      </w:r>
      <w:r w:rsidRPr="00B82953">
        <w:rPr>
          <w:rFonts w:ascii="Verdana" w:eastAsia="Times New Roman" w:hAnsi="Verdana"/>
          <w:sz w:val="18"/>
          <w:szCs w:val="18"/>
          <w:lang w:eastAsia="pl-PL"/>
        </w:rPr>
        <w:t>w</w:t>
      </w:r>
      <w:r w:rsidRPr="00D1383C">
        <w:rPr>
          <w:rFonts w:ascii="Verdana" w:eastAsia="Times New Roman" w:hAnsi="Verdana"/>
          <w:sz w:val="18"/>
          <w:szCs w:val="18"/>
          <w:lang w:eastAsia="pl-PL"/>
        </w:rPr>
        <w:t xml:space="preserve"> wysokości 100 zł </w:t>
      </w:r>
      <w:r w:rsidRPr="00D1383C">
        <w:rPr>
          <w:rFonts w:ascii="Verdana" w:hAnsi="Verdana"/>
          <w:sz w:val="18"/>
          <w:szCs w:val="18"/>
        </w:rPr>
        <w:t>za każdy rozpoczęty dzień opóźnienia</w:t>
      </w:r>
      <w:r w:rsidRPr="00D1383C">
        <w:rPr>
          <w:rFonts w:ascii="Verdana" w:eastAsia="Times New Roman" w:hAnsi="Verdana"/>
          <w:sz w:val="18"/>
          <w:szCs w:val="18"/>
          <w:lang w:eastAsia="pl-PL"/>
        </w:rPr>
        <w:t>, za każde naruszenie,</w:t>
      </w:r>
    </w:p>
    <w:p w14:paraId="041FB74B" w14:textId="77777777" w:rsidR="008E776A" w:rsidRPr="00554667"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D1383C">
        <w:rPr>
          <w:rFonts w:ascii="Verdana" w:hAnsi="Verdana"/>
          <w:sz w:val="18"/>
          <w:szCs w:val="18"/>
        </w:rPr>
        <w:t>w przypadku braku zmiany przez Wykonawcę umowy o podwykonawstwo w zakresie terminu zapłaty wskazanego przez Zamawiającego</w:t>
      </w:r>
      <w:r w:rsidRPr="00D1383C">
        <w:rPr>
          <w:rFonts w:ascii="Verdana" w:eastAsia="Times New Roman" w:hAnsi="Verdana"/>
          <w:sz w:val="18"/>
          <w:szCs w:val="18"/>
          <w:lang w:eastAsia="pl-PL"/>
        </w:rPr>
        <w:t xml:space="preserve"> w wysokości 1 % wynagrodzenia umownego brutto, </w:t>
      </w:r>
      <w:r>
        <w:rPr>
          <w:rFonts w:ascii="Verdana" w:eastAsia="Times New Roman" w:hAnsi="Verdana"/>
          <w:sz w:val="18"/>
          <w:szCs w:val="18"/>
          <w:lang w:eastAsia="pl-PL"/>
        </w:rPr>
        <w:br/>
      </w:r>
      <w:r w:rsidRPr="00D1383C">
        <w:rPr>
          <w:rFonts w:ascii="Verdana" w:eastAsia="Times New Roman" w:hAnsi="Verdana"/>
          <w:sz w:val="18"/>
          <w:szCs w:val="18"/>
          <w:lang w:eastAsia="pl-PL"/>
        </w:rPr>
        <w:t>o</w:t>
      </w:r>
      <w:r w:rsidRPr="00554667">
        <w:rPr>
          <w:rFonts w:ascii="Verdana" w:eastAsia="Times New Roman" w:hAnsi="Verdana"/>
          <w:sz w:val="18"/>
          <w:szCs w:val="18"/>
          <w:lang w:eastAsia="pl-PL"/>
        </w:rPr>
        <w:t xml:space="preserve"> którym mowa </w:t>
      </w:r>
      <w:r w:rsidRPr="00EE2002">
        <w:rPr>
          <w:rFonts w:ascii="Verdana" w:eastAsia="Times New Roman" w:hAnsi="Verdana"/>
          <w:sz w:val="18"/>
          <w:szCs w:val="18"/>
          <w:lang w:eastAsia="pl-PL"/>
        </w:rPr>
        <w:t>w § 3 ust. 1,</w:t>
      </w:r>
      <w:r w:rsidRPr="00554667">
        <w:rPr>
          <w:rFonts w:ascii="Verdana" w:eastAsia="Times New Roman" w:hAnsi="Verdana"/>
          <w:sz w:val="18"/>
          <w:szCs w:val="18"/>
          <w:lang w:eastAsia="pl-PL"/>
        </w:rPr>
        <w:t xml:space="preserve"> za każde naruszenie,</w:t>
      </w:r>
    </w:p>
    <w:p w14:paraId="4FC76BCC" w14:textId="77777777" w:rsidR="008E776A" w:rsidRPr="00554667" w:rsidRDefault="008E776A" w:rsidP="008E776A">
      <w:pPr>
        <w:pStyle w:val="Akapitzlist"/>
        <w:numPr>
          <w:ilvl w:val="0"/>
          <w:numId w:val="31"/>
        </w:numPr>
        <w:suppressAutoHyphens w:val="0"/>
        <w:spacing w:after="0" w:line="240" w:lineRule="auto"/>
        <w:ind w:left="567" w:right="0" w:hanging="283"/>
        <w:jc w:val="both"/>
        <w:rPr>
          <w:rFonts w:ascii="Verdana" w:eastAsia="Times New Roman" w:hAnsi="Verdana"/>
          <w:sz w:val="18"/>
          <w:szCs w:val="18"/>
          <w:lang w:eastAsia="pl-PL"/>
        </w:rPr>
      </w:pPr>
      <w:r w:rsidRPr="00554667">
        <w:rPr>
          <w:rFonts w:ascii="Verdana" w:eastAsia="Times New Roman" w:hAnsi="Verdana"/>
          <w:sz w:val="18"/>
          <w:szCs w:val="18"/>
          <w:lang w:eastAsia="pl-PL"/>
        </w:rPr>
        <w:t>w przypadku braku zapłaty przez Wykonawcę lub nieterminowej zapłaty przez Wykonawcę wynagrodzenia należnego podwykonawcom w wysokości 100 zł za każdy rozpoczęty dzień zwłoki.</w:t>
      </w:r>
    </w:p>
    <w:p w14:paraId="307F49C0" w14:textId="77777777" w:rsidR="008E776A" w:rsidRPr="002D63EE" w:rsidRDefault="008E776A" w:rsidP="008E776A">
      <w:pPr>
        <w:numPr>
          <w:ilvl w:val="0"/>
          <w:numId w:val="30"/>
        </w:numPr>
        <w:tabs>
          <w:tab w:val="left" w:pos="142"/>
        </w:tabs>
        <w:suppressAutoHyphens w:val="0"/>
        <w:ind w:left="284" w:right="0" w:hanging="284"/>
        <w:jc w:val="both"/>
        <w:rPr>
          <w:rFonts w:ascii="Verdana" w:hAnsi="Verdana"/>
          <w:bCs/>
          <w:sz w:val="18"/>
          <w:szCs w:val="18"/>
        </w:rPr>
      </w:pPr>
      <w:r w:rsidRPr="002D63EE">
        <w:rPr>
          <w:rFonts w:ascii="Verdana" w:hAnsi="Verdana"/>
          <w:bCs/>
          <w:sz w:val="18"/>
          <w:szCs w:val="18"/>
        </w:rPr>
        <w:t>Zamawiający zapłaci Wykonawcy kary umowne:</w:t>
      </w:r>
    </w:p>
    <w:p w14:paraId="1E3D2005" w14:textId="4C478042" w:rsidR="008E776A" w:rsidRPr="002D63EE" w:rsidRDefault="0036631F" w:rsidP="008E776A">
      <w:pPr>
        <w:ind w:left="567" w:right="87" w:hanging="283"/>
        <w:jc w:val="both"/>
        <w:rPr>
          <w:rFonts w:ascii="Verdana" w:hAnsi="Verdana"/>
          <w:sz w:val="18"/>
          <w:szCs w:val="18"/>
          <w:lang w:eastAsia="pl-PL"/>
        </w:rPr>
      </w:pPr>
      <w:r>
        <w:rPr>
          <w:rFonts w:ascii="Verdana" w:hAnsi="Verdana"/>
          <w:sz w:val="18"/>
          <w:szCs w:val="18"/>
          <w:lang w:eastAsia="pl-PL"/>
        </w:rPr>
        <w:t>1</w:t>
      </w:r>
      <w:r w:rsidR="008E776A" w:rsidRPr="002D63EE">
        <w:rPr>
          <w:rFonts w:ascii="Verdana" w:hAnsi="Verdana"/>
          <w:sz w:val="18"/>
          <w:szCs w:val="18"/>
          <w:lang w:eastAsia="pl-PL"/>
        </w:rPr>
        <w:t xml:space="preserve">) za zwłokę w przeprowadzeniu odbioru końcowego w wysokości 0,1% wynagrodzenia umownego, </w:t>
      </w:r>
      <w:r w:rsidR="008E776A">
        <w:rPr>
          <w:rFonts w:ascii="Verdana" w:hAnsi="Verdana"/>
          <w:sz w:val="18"/>
          <w:szCs w:val="18"/>
          <w:lang w:eastAsia="pl-PL"/>
        </w:rPr>
        <w:br/>
      </w:r>
      <w:r w:rsidR="008E776A" w:rsidRPr="002D63EE">
        <w:rPr>
          <w:rFonts w:ascii="Verdana" w:hAnsi="Verdana"/>
          <w:sz w:val="18"/>
          <w:szCs w:val="18"/>
          <w:lang w:eastAsia="pl-PL"/>
        </w:rPr>
        <w:t xml:space="preserve">o którym mowa w </w:t>
      </w:r>
      <w:r w:rsidR="008E776A" w:rsidRPr="00EE2002">
        <w:rPr>
          <w:rFonts w:ascii="Verdana" w:hAnsi="Verdana"/>
          <w:sz w:val="18"/>
          <w:szCs w:val="18"/>
          <w:lang w:eastAsia="pl-PL"/>
        </w:rPr>
        <w:t>§ 3 ust. 1 za</w:t>
      </w:r>
      <w:r w:rsidR="008E776A" w:rsidRPr="002D63EE">
        <w:rPr>
          <w:rFonts w:ascii="Verdana" w:hAnsi="Verdana"/>
          <w:sz w:val="18"/>
          <w:szCs w:val="18"/>
          <w:lang w:eastAsia="pl-PL"/>
        </w:rPr>
        <w:t xml:space="preserve"> każdy rozpoczęty dzień zwłoki,</w:t>
      </w:r>
    </w:p>
    <w:p w14:paraId="2A022E6B" w14:textId="1491A1CA" w:rsidR="008E776A" w:rsidRPr="00EE2002" w:rsidRDefault="0036631F" w:rsidP="008E776A">
      <w:pPr>
        <w:ind w:left="567" w:right="87" w:hanging="283"/>
        <w:jc w:val="both"/>
        <w:rPr>
          <w:rFonts w:ascii="Verdana" w:hAnsi="Verdana"/>
          <w:sz w:val="18"/>
          <w:szCs w:val="18"/>
          <w:lang w:eastAsia="pl-PL"/>
        </w:rPr>
      </w:pPr>
      <w:r>
        <w:rPr>
          <w:rFonts w:ascii="Verdana" w:hAnsi="Verdana"/>
          <w:sz w:val="18"/>
          <w:szCs w:val="18"/>
          <w:lang w:eastAsia="pl-PL"/>
        </w:rPr>
        <w:t>2</w:t>
      </w:r>
      <w:r w:rsidR="008E776A" w:rsidRPr="002D63EE">
        <w:rPr>
          <w:rFonts w:ascii="Verdana" w:hAnsi="Verdana"/>
          <w:sz w:val="18"/>
          <w:szCs w:val="18"/>
          <w:lang w:eastAsia="pl-PL"/>
        </w:rPr>
        <w:t xml:space="preserve">) za odstąpienie od Umowy z winy Zamawiającego w wysokości 10% wynagrodzenia umownego, </w:t>
      </w:r>
      <w:r w:rsidR="008E776A">
        <w:rPr>
          <w:rFonts w:ascii="Verdana" w:hAnsi="Verdana"/>
          <w:sz w:val="18"/>
          <w:szCs w:val="18"/>
          <w:lang w:eastAsia="pl-PL"/>
        </w:rPr>
        <w:br/>
      </w:r>
      <w:r w:rsidR="008E776A" w:rsidRPr="002D63EE">
        <w:rPr>
          <w:rFonts w:ascii="Verdana" w:hAnsi="Verdana"/>
          <w:sz w:val="18"/>
          <w:szCs w:val="18"/>
          <w:lang w:eastAsia="pl-PL"/>
        </w:rPr>
        <w:t xml:space="preserve">o którym mowa </w:t>
      </w:r>
      <w:r w:rsidR="008E776A" w:rsidRPr="00EE2002">
        <w:rPr>
          <w:rFonts w:ascii="Verdana" w:hAnsi="Verdana"/>
          <w:sz w:val="18"/>
          <w:szCs w:val="18"/>
          <w:lang w:eastAsia="pl-PL"/>
        </w:rPr>
        <w:t>w § 3 ust. 1.</w:t>
      </w:r>
    </w:p>
    <w:p w14:paraId="30BB871A" w14:textId="77777777" w:rsidR="008E776A" w:rsidRPr="002D63EE" w:rsidRDefault="008E776A" w:rsidP="008E776A">
      <w:pPr>
        <w:numPr>
          <w:ilvl w:val="0"/>
          <w:numId w:val="30"/>
        </w:numPr>
        <w:tabs>
          <w:tab w:val="left" w:pos="142"/>
        </w:tabs>
        <w:suppressAutoHyphens w:val="0"/>
        <w:ind w:left="284" w:right="0" w:hanging="284"/>
        <w:jc w:val="both"/>
        <w:rPr>
          <w:rFonts w:ascii="Verdana" w:hAnsi="Verdana"/>
          <w:sz w:val="18"/>
          <w:szCs w:val="18"/>
        </w:rPr>
      </w:pPr>
      <w:r w:rsidRPr="002D63EE">
        <w:rPr>
          <w:rFonts w:ascii="Verdana" w:hAnsi="Verdana"/>
          <w:sz w:val="18"/>
          <w:szCs w:val="18"/>
        </w:rPr>
        <w:t>W przypadku, gdy kary umowne nie będą pokrywały poniesionych szkód Strony zastrzegają sobie prawo dochodzenia roszczeń odszkodowawczych na zasadach ogólnych.</w:t>
      </w:r>
    </w:p>
    <w:p w14:paraId="253ACE2F" w14:textId="77777777" w:rsidR="008E776A" w:rsidRPr="002D63EE" w:rsidRDefault="008E776A" w:rsidP="008E776A">
      <w:pPr>
        <w:numPr>
          <w:ilvl w:val="0"/>
          <w:numId w:val="30"/>
        </w:numPr>
        <w:tabs>
          <w:tab w:val="left" w:pos="142"/>
        </w:tabs>
        <w:suppressAutoHyphens w:val="0"/>
        <w:ind w:left="284" w:right="0" w:hanging="284"/>
        <w:jc w:val="both"/>
        <w:rPr>
          <w:rFonts w:ascii="Verdana" w:hAnsi="Verdana"/>
          <w:sz w:val="18"/>
          <w:szCs w:val="18"/>
        </w:rPr>
      </w:pPr>
      <w:r w:rsidRPr="002D63EE">
        <w:rPr>
          <w:rFonts w:ascii="Verdana" w:hAnsi="Verdana"/>
          <w:sz w:val="18"/>
          <w:szCs w:val="18"/>
        </w:rPr>
        <w:t>W przypadku naliczenia kar umownych, Zamawiający wystawi Wykonawcy notę obciążeniową. Zamawiający ma prawo wezwać Wykonawcę do zapłaty kar w wyznaczonym terminie albo potrącić karę umowną wraz z odsetkami z wierzytelności Wykonawcy.</w:t>
      </w:r>
    </w:p>
    <w:p w14:paraId="5C049D77" w14:textId="77777777" w:rsidR="008E776A" w:rsidRPr="002D63EE" w:rsidRDefault="008E776A" w:rsidP="008E776A">
      <w:pPr>
        <w:numPr>
          <w:ilvl w:val="0"/>
          <w:numId w:val="30"/>
        </w:numPr>
        <w:tabs>
          <w:tab w:val="left" w:pos="142"/>
        </w:tabs>
        <w:suppressAutoHyphens w:val="0"/>
        <w:ind w:left="284" w:right="0" w:hanging="284"/>
        <w:jc w:val="both"/>
        <w:rPr>
          <w:rFonts w:ascii="Verdana" w:hAnsi="Verdana"/>
          <w:sz w:val="18"/>
          <w:szCs w:val="18"/>
        </w:rPr>
      </w:pPr>
      <w:r w:rsidRPr="002D63EE">
        <w:rPr>
          <w:rFonts w:ascii="Verdana" w:hAnsi="Verdana"/>
          <w:sz w:val="18"/>
          <w:szCs w:val="18"/>
        </w:rPr>
        <w:t>Wykonawca wyraża zgodę na potrącenie kar umownych</w:t>
      </w:r>
      <w:r w:rsidRPr="002D63EE">
        <w:rPr>
          <w:rFonts w:ascii="Verdana" w:hAnsi="Verdana"/>
          <w:sz w:val="18"/>
          <w:szCs w:val="18"/>
          <w:lang w:eastAsia="ar-SA"/>
        </w:rPr>
        <w:t xml:space="preserve"> </w:t>
      </w:r>
      <w:r w:rsidRPr="002D63EE">
        <w:rPr>
          <w:rFonts w:ascii="Verdana" w:hAnsi="Verdana"/>
          <w:sz w:val="18"/>
          <w:szCs w:val="18"/>
        </w:rPr>
        <w:t>z przysługu</w:t>
      </w:r>
      <w:r>
        <w:rPr>
          <w:rFonts w:ascii="Verdana" w:hAnsi="Verdana"/>
          <w:sz w:val="18"/>
          <w:szCs w:val="18"/>
        </w:rPr>
        <w:t>jącego mu wynagrodzenia</w:t>
      </w:r>
      <w:r w:rsidRPr="002D63EE">
        <w:rPr>
          <w:rFonts w:ascii="Verdana" w:hAnsi="Verdana"/>
          <w:sz w:val="18"/>
          <w:szCs w:val="18"/>
        </w:rPr>
        <w:t>,</w:t>
      </w:r>
      <w:r>
        <w:rPr>
          <w:rFonts w:ascii="Verdana" w:hAnsi="Verdana"/>
          <w:sz w:val="18"/>
          <w:szCs w:val="18"/>
        </w:rPr>
        <w:br/>
      </w:r>
      <w:r w:rsidRPr="002D63EE">
        <w:rPr>
          <w:rFonts w:ascii="Verdana" w:hAnsi="Verdana"/>
          <w:sz w:val="18"/>
          <w:szCs w:val="18"/>
        </w:rPr>
        <w:t xml:space="preserve"> o którym mowa </w:t>
      </w:r>
      <w:r w:rsidRPr="00EE2002">
        <w:rPr>
          <w:rFonts w:ascii="Verdana" w:hAnsi="Verdana"/>
          <w:sz w:val="18"/>
          <w:szCs w:val="18"/>
        </w:rPr>
        <w:t>w § 3 ust. 1,</w:t>
      </w:r>
      <w:r w:rsidRPr="002D63EE">
        <w:rPr>
          <w:rFonts w:ascii="Verdana" w:hAnsi="Verdana"/>
          <w:sz w:val="18"/>
          <w:szCs w:val="18"/>
        </w:rPr>
        <w:t xml:space="preserve"> poprzez zmniejszenie zapłaty</w:t>
      </w:r>
      <w:r>
        <w:rPr>
          <w:rFonts w:ascii="Verdana" w:hAnsi="Verdana"/>
          <w:sz w:val="18"/>
          <w:szCs w:val="18"/>
        </w:rPr>
        <w:t xml:space="preserve"> </w:t>
      </w:r>
      <w:r w:rsidRPr="002D63EE">
        <w:rPr>
          <w:rFonts w:ascii="Verdana" w:hAnsi="Verdana"/>
          <w:sz w:val="18"/>
          <w:szCs w:val="18"/>
        </w:rPr>
        <w:t>za fakturę.</w:t>
      </w:r>
    </w:p>
    <w:p w14:paraId="3819C781" w14:textId="77777777" w:rsidR="008E776A" w:rsidRPr="00F73333" w:rsidRDefault="008E776A" w:rsidP="008E776A">
      <w:pPr>
        <w:numPr>
          <w:ilvl w:val="0"/>
          <w:numId w:val="30"/>
        </w:numPr>
        <w:tabs>
          <w:tab w:val="left" w:pos="142"/>
        </w:tabs>
        <w:suppressAutoHyphens w:val="0"/>
        <w:ind w:left="284" w:right="0" w:hanging="284"/>
        <w:jc w:val="both"/>
        <w:rPr>
          <w:rFonts w:ascii="Verdana" w:hAnsi="Verdana"/>
          <w:sz w:val="16"/>
          <w:szCs w:val="18"/>
        </w:rPr>
      </w:pPr>
      <w:r w:rsidRPr="002D63EE">
        <w:rPr>
          <w:rFonts w:ascii="Verdana" w:hAnsi="Verdana" w:cs="Arial"/>
          <w:sz w:val="18"/>
          <w:szCs w:val="20"/>
          <w:lang w:val="x-none"/>
        </w:rPr>
        <w:t xml:space="preserve">Łączna wysokość kar umownych przewidzianych w Umowie nie może przekraczać 20% wynagrodzenia całkowitego brutto określonego w § </w:t>
      </w:r>
      <w:r w:rsidRPr="002D63EE">
        <w:rPr>
          <w:rFonts w:ascii="Verdana" w:hAnsi="Verdana" w:cs="Arial"/>
          <w:sz w:val="18"/>
          <w:szCs w:val="20"/>
        </w:rPr>
        <w:t>3</w:t>
      </w:r>
      <w:r w:rsidRPr="002D63EE">
        <w:rPr>
          <w:rFonts w:ascii="Verdana" w:hAnsi="Verdana" w:cs="Arial"/>
          <w:sz w:val="18"/>
          <w:szCs w:val="20"/>
          <w:lang w:val="x-none"/>
        </w:rPr>
        <w:t xml:space="preserve"> ust. </w:t>
      </w:r>
      <w:r w:rsidRPr="002D63EE">
        <w:rPr>
          <w:rFonts w:ascii="Verdana" w:hAnsi="Verdana" w:cs="Arial"/>
          <w:sz w:val="18"/>
          <w:szCs w:val="20"/>
        </w:rPr>
        <w:t>1.</w:t>
      </w:r>
      <w:r w:rsidRPr="002D63EE">
        <w:rPr>
          <w:rFonts w:ascii="Verdana" w:hAnsi="Verdana" w:cs="Arial"/>
          <w:sz w:val="18"/>
          <w:szCs w:val="20"/>
          <w:lang w:val="x-none"/>
        </w:rPr>
        <w:t xml:space="preserve"> Niezależnie od powyższego Zamawiającemu przysługuje prawo dochodzenia odszkodowania na zasadach ogólnych.</w:t>
      </w:r>
    </w:p>
    <w:p w14:paraId="50078192" w14:textId="77777777" w:rsidR="008E776A" w:rsidRPr="00322CBE" w:rsidRDefault="008E776A" w:rsidP="008E776A">
      <w:pPr>
        <w:jc w:val="center"/>
        <w:rPr>
          <w:rFonts w:ascii="Verdana" w:hAnsi="Verdana" w:cs="Calibri"/>
          <w:color w:val="FF0000"/>
          <w:sz w:val="18"/>
          <w:szCs w:val="18"/>
        </w:rPr>
      </w:pPr>
    </w:p>
    <w:p w14:paraId="4B02927C" w14:textId="1D30AEB1" w:rsidR="008E776A" w:rsidRDefault="008E776A" w:rsidP="008E776A">
      <w:pPr>
        <w:jc w:val="center"/>
        <w:rPr>
          <w:rFonts w:ascii="Verdana" w:hAnsi="Verdana" w:cs="Calibri"/>
          <w:b/>
          <w:sz w:val="18"/>
          <w:szCs w:val="18"/>
        </w:rPr>
      </w:pPr>
      <w:r w:rsidRPr="00D479A9">
        <w:rPr>
          <w:rFonts w:ascii="Verdana" w:hAnsi="Verdana" w:cs="Calibri"/>
          <w:b/>
          <w:sz w:val="18"/>
          <w:szCs w:val="18"/>
        </w:rPr>
        <w:t>§ 1</w:t>
      </w:r>
      <w:r w:rsidR="0042040F">
        <w:rPr>
          <w:rFonts w:ascii="Verdana" w:hAnsi="Verdana" w:cs="Calibri"/>
          <w:b/>
          <w:sz w:val="18"/>
          <w:szCs w:val="18"/>
        </w:rPr>
        <w:t>5</w:t>
      </w:r>
      <w:r w:rsidRPr="00D479A9">
        <w:rPr>
          <w:rFonts w:ascii="Verdana" w:hAnsi="Verdana" w:cs="Calibri"/>
          <w:b/>
          <w:sz w:val="18"/>
          <w:szCs w:val="18"/>
        </w:rPr>
        <w:t xml:space="preserve"> </w:t>
      </w:r>
    </w:p>
    <w:p w14:paraId="3CBA6DB9" w14:textId="77777777" w:rsidR="008E776A" w:rsidRDefault="008E776A" w:rsidP="008E776A">
      <w:pPr>
        <w:jc w:val="center"/>
        <w:rPr>
          <w:rFonts w:ascii="Verdana" w:eastAsia="Arial" w:hAnsi="Verdana" w:cs="Arial"/>
          <w:b/>
          <w:sz w:val="18"/>
          <w:szCs w:val="18"/>
        </w:rPr>
      </w:pPr>
      <w:r w:rsidRPr="00D479A9">
        <w:rPr>
          <w:rFonts w:ascii="Verdana" w:hAnsi="Verdana" w:cs="Calibri"/>
          <w:b/>
          <w:bCs/>
          <w:sz w:val="18"/>
          <w:szCs w:val="18"/>
          <w:lang w:eastAsia="ar-SA"/>
        </w:rPr>
        <w:t>Prawa autorskie</w:t>
      </w:r>
      <w:r w:rsidRPr="00D479A9">
        <w:rPr>
          <w:rFonts w:ascii="Verdana" w:eastAsia="Arial" w:hAnsi="Verdana" w:cs="Arial"/>
          <w:b/>
          <w:sz w:val="18"/>
          <w:szCs w:val="18"/>
        </w:rPr>
        <w:t xml:space="preserve"> </w:t>
      </w:r>
    </w:p>
    <w:p w14:paraId="25828194" w14:textId="77777777" w:rsidR="00E77FE6" w:rsidRDefault="00E77FE6" w:rsidP="00E77FE6">
      <w:pPr>
        <w:pStyle w:val="Bezodstpw"/>
        <w:jc w:val="both"/>
        <w:rPr>
          <w:rFonts w:ascii="Verdana" w:eastAsia="Arial" w:hAnsi="Verdana" w:cstheme="minorHAnsi"/>
          <w:sz w:val="18"/>
          <w:szCs w:val="18"/>
        </w:rPr>
      </w:pPr>
    </w:p>
    <w:p w14:paraId="5E3CFFE3" w14:textId="19B0B4A4" w:rsidR="00E77FE6" w:rsidRDefault="008E776A" w:rsidP="00A21A26">
      <w:pPr>
        <w:pStyle w:val="Bezodstpw"/>
        <w:numPr>
          <w:ilvl w:val="3"/>
          <w:numId w:val="38"/>
        </w:numPr>
        <w:ind w:left="426"/>
        <w:jc w:val="both"/>
        <w:rPr>
          <w:rFonts w:ascii="Verdana" w:eastAsia="Arial" w:hAnsi="Verdana" w:cstheme="minorHAnsi"/>
          <w:sz w:val="18"/>
          <w:szCs w:val="18"/>
        </w:rPr>
      </w:pPr>
      <w:r w:rsidRPr="00A21A26">
        <w:rPr>
          <w:rFonts w:ascii="Verdana" w:eastAsia="Arial" w:hAnsi="Verdana" w:cstheme="minorHAnsi"/>
          <w:sz w:val="18"/>
          <w:szCs w:val="18"/>
        </w:rPr>
        <w:t xml:space="preserve">Wykonawca gwarantuje, że będący przedmiotem niniejszej Umowy projekt będzie utworem </w:t>
      </w:r>
      <w:r w:rsidRPr="00A21A26">
        <w:rPr>
          <w:rFonts w:ascii="Verdana" w:eastAsia="Arial" w:hAnsi="Verdana" w:cstheme="minorHAnsi"/>
          <w:sz w:val="18"/>
          <w:szCs w:val="18"/>
        </w:rPr>
        <w:br/>
        <w:t xml:space="preserve">w rozumieniu ustawy z dnia 4 lutego 1994 r. o prawie autorskim i prawach pokrewnych </w:t>
      </w:r>
      <w:r w:rsidRPr="00A21A26">
        <w:rPr>
          <w:rFonts w:ascii="Verdana" w:eastAsia="Arial" w:hAnsi="Verdana" w:cstheme="minorHAnsi"/>
          <w:sz w:val="18"/>
          <w:szCs w:val="18"/>
        </w:rPr>
        <w:br/>
        <w:t xml:space="preserve">(Dz. U. z 2022 r. poz. 2509, z późn. zm.). </w:t>
      </w:r>
    </w:p>
    <w:p w14:paraId="1F306FCD" w14:textId="678EA674" w:rsidR="00E77FE6" w:rsidRDefault="008E776A" w:rsidP="00A21A26">
      <w:pPr>
        <w:pStyle w:val="Bezodstpw"/>
        <w:numPr>
          <w:ilvl w:val="3"/>
          <w:numId w:val="38"/>
        </w:numPr>
        <w:ind w:left="426"/>
        <w:jc w:val="both"/>
        <w:rPr>
          <w:rFonts w:ascii="Verdana" w:eastAsia="Arial" w:hAnsi="Verdana" w:cstheme="minorHAnsi"/>
          <w:sz w:val="18"/>
          <w:szCs w:val="18"/>
        </w:rPr>
      </w:pPr>
      <w:r w:rsidRPr="00A21A26">
        <w:rPr>
          <w:rFonts w:ascii="Verdana" w:eastAsia="Arial" w:hAnsi="Verdana" w:cstheme="minorHAnsi"/>
          <w:sz w:val="18"/>
          <w:szCs w:val="18"/>
        </w:rPr>
        <w:t>Wykonawca oświadcza i gwarantuje, że będą mu przysługiwały pełne prawa autorskie do projektu będącego przedmiotem niniejszej umowy, w tym wyłączne prawo zezwalania na wykonywanie zależnych praw autorskich w stosunku do przedmiotu umowy, o którym mowa w § 1 niniejszej umowy.</w:t>
      </w:r>
    </w:p>
    <w:p w14:paraId="25F2034C" w14:textId="6D1FE07A" w:rsidR="00E77FE6" w:rsidRPr="00A21A26" w:rsidRDefault="008E776A" w:rsidP="00A21A26">
      <w:pPr>
        <w:pStyle w:val="Bezodstpw"/>
        <w:numPr>
          <w:ilvl w:val="3"/>
          <w:numId w:val="38"/>
        </w:numPr>
        <w:ind w:left="426"/>
        <w:jc w:val="both"/>
        <w:rPr>
          <w:rFonts w:ascii="Verdana" w:hAnsi="Verdana" w:cstheme="minorHAnsi"/>
          <w:sz w:val="18"/>
          <w:szCs w:val="18"/>
        </w:rPr>
      </w:pPr>
      <w:r w:rsidRPr="00A21A26">
        <w:rPr>
          <w:rFonts w:ascii="Verdana" w:eastAsia="Arial" w:hAnsi="Verdana" w:cstheme="minorHAnsi"/>
          <w:sz w:val="18"/>
          <w:szCs w:val="18"/>
        </w:rPr>
        <w:t>Wykonawca gwarantuje i zobowiązuje się, że prawa powyższe nie będą w niczym i przez nikogo ograniczone, a w szczególności będą wolne od wad prawnych i nie będą naruszać praw majątkowych ani dóbr osobistych osób trzecich. Wykonawca oświadcza, że wszelkie nośniki, na których utwory zostaną utrwalone będą stanowiły wyłączną własność Wykonawcy.</w:t>
      </w:r>
    </w:p>
    <w:p w14:paraId="3089A219" w14:textId="1F90BA48" w:rsidR="008E776A" w:rsidRPr="00A21A26" w:rsidRDefault="008E776A" w:rsidP="00A21A26">
      <w:pPr>
        <w:pStyle w:val="Bezodstpw"/>
        <w:numPr>
          <w:ilvl w:val="3"/>
          <w:numId w:val="38"/>
        </w:numPr>
        <w:ind w:left="426"/>
        <w:jc w:val="both"/>
        <w:rPr>
          <w:rFonts w:ascii="Verdana" w:eastAsia="Arial" w:hAnsi="Verdana" w:cstheme="minorHAnsi"/>
          <w:sz w:val="18"/>
          <w:szCs w:val="18"/>
        </w:rPr>
      </w:pPr>
      <w:r w:rsidRPr="00A21A26">
        <w:rPr>
          <w:rFonts w:ascii="Verdana" w:hAnsi="Verdana" w:cstheme="minorHAnsi"/>
          <w:sz w:val="18"/>
          <w:szCs w:val="18"/>
        </w:rPr>
        <w:t>Nabycie przez Zamawiającego majątkowych praw autorskich oraz praw zależnych, o których mowa w ust. 2 następuje w zakresie następujących pól eksploatacji :</w:t>
      </w:r>
    </w:p>
    <w:p w14:paraId="2B1C6F67" w14:textId="6D57A5DB" w:rsidR="008E776A" w:rsidRPr="00A21A26" w:rsidRDefault="008E776A" w:rsidP="00A21A26">
      <w:pPr>
        <w:pStyle w:val="Bezodstpw"/>
        <w:numPr>
          <w:ilvl w:val="0"/>
          <w:numId w:val="48"/>
        </w:numPr>
        <w:jc w:val="both"/>
        <w:rPr>
          <w:rFonts w:ascii="Verdana" w:eastAsia="Arial" w:hAnsi="Verdana" w:cstheme="minorHAnsi"/>
          <w:sz w:val="18"/>
          <w:szCs w:val="18"/>
        </w:rPr>
      </w:pPr>
      <w:r w:rsidRPr="00A21A26">
        <w:rPr>
          <w:rFonts w:ascii="Verdana" w:eastAsia="Arial" w:hAnsi="Verdana" w:cstheme="minorHAnsi"/>
          <w:sz w:val="18"/>
          <w:szCs w:val="18"/>
        </w:rPr>
        <w:t xml:space="preserve">użytkowania utworów na własny użytek, użytek swoich jednostek organizacyjnych oraz użytek osób trzecich w celach związanych z realizacją zadań Zamawiającego; </w:t>
      </w:r>
    </w:p>
    <w:p w14:paraId="7CEA7F7B" w14:textId="55E42CA3" w:rsidR="008E776A" w:rsidRPr="00A21A26" w:rsidRDefault="008E776A" w:rsidP="00A21A26">
      <w:pPr>
        <w:pStyle w:val="Bezodstpw"/>
        <w:numPr>
          <w:ilvl w:val="0"/>
          <w:numId w:val="48"/>
        </w:numPr>
        <w:jc w:val="both"/>
        <w:rPr>
          <w:rFonts w:ascii="Verdana" w:eastAsia="Arial" w:hAnsi="Verdana" w:cstheme="minorHAnsi"/>
          <w:sz w:val="18"/>
          <w:szCs w:val="18"/>
        </w:rPr>
      </w:pPr>
      <w:r w:rsidRPr="00A21A26">
        <w:rPr>
          <w:rFonts w:ascii="Verdana" w:eastAsia="Arial" w:hAnsi="Verdana" w:cstheme="minorHAnsi"/>
          <w:sz w:val="18"/>
          <w:szCs w:val="18"/>
        </w:rPr>
        <w:t>w zakresie utrwalania i zwielokrotniania dowolną techniką – wytwarzania każdą możliwą techniką, w tym drukarską, reprograficzną, magnetyczną i cyfrową, wykonywania odbitek, itp.;</w:t>
      </w:r>
    </w:p>
    <w:p w14:paraId="4B29934F" w14:textId="3E50F1DB" w:rsidR="008E776A" w:rsidRPr="00A21A26" w:rsidRDefault="008E776A" w:rsidP="00A21A26">
      <w:pPr>
        <w:pStyle w:val="Bezodstpw"/>
        <w:numPr>
          <w:ilvl w:val="0"/>
          <w:numId w:val="48"/>
        </w:numPr>
        <w:jc w:val="both"/>
        <w:rPr>
          <w:rFonts w:ascii="Verdana" w:eastAsia="Arial" w:hAnsi="Verdana" w:cstheme="minorHAnsi"/>
          <w:sz w:val="18"/>
          <w:szCs w:val="18"/>
        </w:rPr>
      </w:pPr>
      <w:r w:rsidRPr="00A21A26">
        <w:rPr>
          <w:rFonts w:ascii="Verdana" w:eastAsia="Arial" w:hAnsi="Verdana" w:cstheme="minorHAnsi"/>
          <w:sz w:val="18"/>
          <w:szCs w:val="18"/>
        </w:rPr>
        <w:t>w zakresie obrotu oryginałem albo egzemplarzami, na których utrwalono przedmiot umowy: wprowadzanie do obrotu, użyczenie lub najem oryginału albo egzemplarzy w szczególności przekazanie przedmiotu umowy lub jego dowolnej części, a także jej kopii wykonawcom biorącym udział w postępowaniu o udzielenie zamówienia publicznego na wykonanie robót budowlanych, jako części specyfikacji warunków zamówienia;</w:t>
      </w:r>
    </w:p>
    <w:p w14:paraId="150520D5" w14:textId="1F188836" w:rsidR="008E776A" w:rsidRPr="00A21A26" w:rsidRDefault="008E776A" w:rsidP="00A21A26">
      <w:pPr>
        <w:pStyle w:val="Bezodstpw"/>
        <w:numPr>
          <w:ilvl w:val="0"/>
          <w:numId w:val="48"/>
        </w:numPr>
        <w:jc w:val="both"/>
        <w:rPr>
          <w:rFonts w:ascii="Verdana" w:eastAsia="Arial" w:hAnsi="Verdana" w:cstheme="minorHAnsi"/>
          <w:sz w:val="18"/>
          <w:szCs w:val="18"/>
        </w:rPr>
      </w:pPr>
      <w:r w:rsidRPr="00A21A26">
        <w:rPr>
          <w:rFonts w:ascii="Verdana" w:eastAsia="Arial" w:hAnsi="Verdana" w:cstheme="minorHAnsi"/>
          <w:sz w:val="18"/>
          <w:szCs w:val="18"/>
        </w:rPr>
        <w:t>w zakresie wprowadzania do pamięci komputera;</w:t>
      </w:r>
    </w:p>
    <w:p w14:paraId="00C94AC6" w14:textId="566B07C7" w:rsidR="008E776A" w:rsidRPr="00A21A26" w:rsidRDefault="008E776A" w:rsidP="00A21A26">
      <w:pPr>
        <w:pStyle w:val="Bezodstpw"/>
        <w:numPr>
          <w:ilvl w:val="0"/>
          <w:numId w:val="48"/>
        </w:numPr>
        <w:jc w:val="both"/>
        <w:rPr>
          <w:rFonts w:ascii="Verdana" w:eastAsia="Arial" w:hAnsi="Verdana" w:cstheme="minorHAnsi"/>
          <w:sz w:val="18"/>
          <w:szCs w:val="18"/>
        </w:rPr>
      </w:pPr>
      <w:r w:rsidRPr="00A21A26">
        <w:rPr>
          <w:rFonts w:ascii="Verdana" w:eastAsia="Arial" w:hAnsi="Verdana" w:cstheme="minorHAnsi"/>
          <w:sz w:val="18"/>
          <w:szCs w:val="18"/>
        </w:rPr>
        <w:t>przetwarzania, dokonywania zmian bądź adaptacji;</w:t>
      </w:r>
    </w:p>
    <w:p w14:paraId="454634AB" w14:textId="1384191A" w:rsidR="008E776A" w:rsidRPr="00A21A26" w:rsidRDefault="008E776A" w:rsidP="00A21A26">
      <w:pPr>
        <w:pStyle w:val="Bezodstpw"/>
        <w:numPr>
          <w:ilvl w:val="0"/>
          <w:numId w:val="48"/>
        </w:numPr>
        <w:jc w:val="both"/>
        <w:rPr>
          <w:rFonts w:ascii="Verdana" w:eastAsia="Arial" w:hAnsi="Verdana" w:cstheme="minorHAnsi"/>
          <w:sz w:val="18"/>
          <w:szCs w:val="18"/>
        </w:rPr>
      </w:pPr>
      <w:r w:rsidRPr="00A21A26">
        <w:rPr>
          <w:rFonts w:ascii="Verdana" w:eastAsia="Arial" w:hAnsi="Verdana" w:cstheme="minorHAnsi"/>
          <w:sz w:val="18"/>
          <w:szCs w:val="18"/>
        </w:rPr>
        <w:lastRenderedPageBreak/>
        <w:t xml:space="preserve">przekazania i wykorzystania całego projektu w procedurze przetargowej. </w:t>
      </w:r>
    </w:p>
    <w:p w14:paraId="315F5A71" w14:textId="0DC45CAA" w:rsidR="008E776A" w:rsidRPr="00A21A26" w:rsidRDefault="008E776A" w:rsidP="00A21A26">
      <w:pPr>
        <w:pStyle w:val="Bezodstpw"/>
        <w:numPr>
          <w:ilvl w:val="0"/>
          <w:numId w:val="50"/>
        </w:numPr>
        <w:ind w:left="426"/>
        <w:jc w:val="both"/>
        <w:rPr>
          <w:rFonts w:ascii="Verdana" w:eastAsia="Arial" w:hAnsi="Verdana" w:cstheme="minorHAnsi"/>
          <w:sz w:val="18"/>
          <w:szCs w:val="18"/>
        </w:rPr>
      </w:pPr>
      <w:r w:rsidRPr="00A21A26">
        <w:rPr>
          <w:rFonts w:ascii="Verdana" w:eastAsia="Arial" w:hAnsi="Verdana" w:cstheme="minorHAnsi"/>
          <w:sz w:val="18"/>
          <w:szCs w:val="18"/>
        </w:rPr>
        <w:t xml:space="preserve">Z chwilą wydania Zamawiającemu przez Wykonawcę egzemplarza nośnika, na którym projekt został utrwalony przechodzi na Zamawiającego także prawo własności egzemplarzy nośników, na których projekt został utrwalony, przekazanych Zamawiającemu zarówno w formie papierowej jak </w:t>
      </w:r>
      <w:r w:rsidRPr="00A21A26">
        <w:rPr>
          <w:rFonts w:ascii="Verdana" w:eastAsia="Arial" w:hAnsi="Verdana" w:cstheme="minorHAnsi"/>
          <w:sz w:val="18"/>
          <w:szCs w:val="18"/>
        </w:rPr>
        <w:br/>
        <w:t>i na nośniku elektronicznym. Za przekazanie/wydanie Zamawiającemu projektu rozumie się również dołączenie ich do SWZ w związku z prowadzonym postępowaniem zamówień publicznych na wykonanie robót budowlanych objętych przedmiotem umowy oraz przekazanie ich Wykonawcy</w:t>
      </w:r>
      <w:r w:rsidRPr="00A21A26">
        <w:rPr>
          <w:rFonts w:ascii="Verdana" w:eastAsia="Arial" w:hAnsi="Verdana" w:cstheme="minorHAnsi"/>
          <w:b/>
          <w:sz w:val="18"/>
          <w:szCs w:val="18"/>
        </w:rPr>
        <w:t xml:space="preserve"> </w:t>
      </w:r>
      <w:r w:rsidRPr="00A21A26">
        <w:rPr>
          <w:rFonts w:ascii="Verdana" w:eastAsia="Arial" w:hAnsi="Verdana" w:cstheme="minorHAnsi"/>
          <w:sz w:val="18"/>
          <w:szCs w:val="18"/>
        </w:rPr>
        <w:t>robót budowlanych wskazanemu przez Zamawiającego.</w:t>
      </w:r>
    </w:p>
    <w:p w14:paraId="321D6995" w14:textId="41239629" w:rsidR="008E776A" w:rsidRPr="00A21A26" w:rsidRDefault="008E776A" w:rsidP="00A21A26">
      <w:pPr>
        <w:pStyle w:val="Bezodstpw"/>
        <w:numPr>
          <w:ilvl w:val="0"/>
          <w:numId w:val="50"/>
        </w:numPr>
        <w:ind w:left="426"/>
        <w:jc w:val="both"/>
        <w:rPr>
          <w:rFonts w:ascii="Verdana" w:eastAsia="Arial" w:hAnsi="Verdana" w:cstheme="minorHAnsi"/>
          <w:sz w:val="18"/>
          <w:szCs w:val="18"/>
        </w:rPr>
      </w:pPr>
      <w:r w:rsidRPr="00A21A26">
        <w:rPr>
          <w:rFonts w:ascii="Verdana" w:eastAsia="Arial" w:hAnsi="Verdana" w:cstheme="minorHAnsi"/>
          <w:sz w:val="18"/>
          <w:szCs w:val="18"/>
        </w:rPr>
        <w:t>Wykonawca</w:t>
      </w:r>
      <w:r w:rsidRPr="00A21A26">
        <w:rPr>
          <w:rFonts w:ascii="Verdana" w:eastAsia="Arial" w:hAnsi="Verdana" w:cstheme="minorHAnsi"/>
          <w:b/>
          <w:sz w:val="18"/>
          <w:szCs w:val="18"/>
        </w:rPr>
        <w:t xml:space="preserve"> </w:t>
      </w:r>
      <w:r w:rsidRPr="00A21A26">
        <w:rPr>
          <w:rFonts w:ascii="Verdana" w:eastAsia="Arial" w:hAnsi="Verdana" w:cstheme="minorHAnsi"/>
          <w:sz w:val="18"/>
          <w:szCs w:val="18"/>
        </w:rPr>
        <w:t xml:space="preserve">gwarantuje i zobowiązuje się, że w przypadku wystąpienia przez osobę trzecią </w:t>
      </w:r>
      <w:r w:rsidRPr="00A21A26">
        <w:rPr>
          <w:rFonts w:ascii="Verdana" w:eastAsia="Arial" w:hAnsi="Verdana" w:cstheme="minorHAnsi"/>
          <w:sz w:val="18"/>
          <w:szCs w:val="18"/>
        </w:rPr>
        <w:br/>
        <w:t>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2D684C60" w14:textId="0D4489C6" w:rsidR="008E776A" w:rsidRPr="00A21A26" w:rsidRDefault="008E776A" w:rsidP="00A21A26">
      <w:pPr>
        <w:pStyle w:val="Bezodstpw"/>
        <w:numPr>
          <w:ilvl w:val="0"/>
          <w:numId w:val="50"/>
        </w:numPr>
        <w:ind w:left="426"/>
        <w:jc w:val="both"/>
        <w:rPr>
          <w:rFonts w:ascii="Verdana" w:eastAsia="Arial" w:hAnsi="Verdana" w:cstheme="minorHAnsi"/>
          <w:sz w:val="18"/>
          <w:szCs w:val="18"/>
        </w:rPr>
      </w:pPr>
      <w:r w:rsidRPr="00A21A26">
        <w:rPr>
          <w:rFonts w:ascii="Verdana" w:eastAsia="Arial" w:hAnsi="Verdana" w:cstheme="minorHAnsi"/>
          <w:sz w:val="18"/>
          <w:szCs w:val="18"/>
        </w:rPr>
        <w:t xml:space="preserve">Strony niniejszej Umowy zgodnie oświadczają, że wynagrodzenie Wykonawcy, przewidziane </w:t>
      </w:r>
      <w:r w:rsidRPr="00A21A26">
        <w:rPr>
          <w:rFonts w:ascii="Verdana" w:eastAsia="Arial" w:hAnsi="Verdana" w:cstheme="minorHAnsi"/>
          <w:sz w:val="18"/>
          <w:szCs w:val="18"/>
        </w:rPr>
        <w:br/>
        <w:t>w § 3 ust. 1 niniejszej umowy obejmuje wszelkie obowiązki Wykonawcy, wynikające z niniejszej umowy, jak i wynagrodzenie za udzielenie licencji i zgody na wykonywanie praw zależnych</w:t>
      </w:r>
      <w:r w:rsidRPr="00A21A26">
        <w:rPr>
          <w:rFonts w:ascii="Verdana" w:eastAsia="Arial" w:hAnsi="Verdana" w:cstheme="minorHAnsi"/>
          <w:strike/>
          <w:sz w:val="18"/>
          <w:szCs w:val="18"/>
        </w:rPr>
        <w:t xml:space="preserve"> </w:t>
      </w:r>
      <w:r w:rsidRPr="00A21A26">
        <w:rPr>
          <w:rFonts w:ascii="Verdana" w:eastAsia="Arial" w:hAnsi="Verdana" w:cstheme="minorHAnsi"/>
          <w:sz w:val="18"/>
          <w:szCs w:val="18"/>
        </w:rPr>
        <w:t xml:space="preserve">Zamawiającemu do koncepcji </w:t>
      </w:r>
      <w:bookmarkStart w:id="2" w:name="_Hlk34899592"/>
      <w:r w:rsidRPr="00A21A26">
        <w:rPr>
          <w:rFonts w:ascii="Verdana" w:eastAsia="Arial" w:hAnsi="Verdana" w:cstheme="minorHAnsi"/>
          <w:sz w:val="18"/>
          <w:szCs w:val="18"/>
        </w:rPr>
        <w:t>na wszystkich polach eksploatacji wymienionych w ust. 4</w:t>
      </w:r>
      <w:bookmarkEnd w:id="2"/>
      <w:r w:rsidRPr="00A21A26">
        <w:rPr>
          <w:rFonts w:ascii="Verdana" w:eastAsia="Arial" w:hAnsi="Verdana" w:cstheme="minorHAnsi"/>
          <w:sz w:val="18"/>
          <w:szCs w:val="18"/>
        </w:rPr>
        <w:t>, a także wynagrodzenie za przeniesienie na Zamawiającego własności nośników, na których została utrwalony przedmiot umowy.</w:t>
      </w:r>
    </w:p>
    <w:p w14:paraId="28D9F8DB" w14:textId="19663378" w:rsidR="00F77AA6" w:rsidRDefault="008E776A" w:rsidP="00A21A26">
      <w:pPr>
        <w:pStyle w:val="Bezodstpw"/>
        <w:numPr>
          <w:ilvl w:val="0"/>
          <w:numId w:val="50"/>
        </w:numPr>
        <w:ind w:left="426"/>
        <w:jc w:val="both"/>
        <w:rPr>
          <w:rFonts w:ascii="Verdana" w:eastAsia="Arial" w:hAnsi="Verdana" w:cstheme="minorHAnsi"/>
          <w:sz w:val="18"/>
          <w:szCs w:val="18"/>
        </w:rPr>
      </w:pPr>
      <w:r w:rsidRPr="00A21A26">
        <w:rPr>
          <w:rFonts w:ascii="Verdana" w:eastAsia="Arial" w:hAnsi="Verdana" w:cstheme="minorHAnsi"/>
          <w:sz w:val="18"/>
          <w:szCs w:val="18"/>
        </w:rPr>
        <w:t>Jeżeli wskutek orzeczenia sądu Zamawiający nie będzie mógł korzystać z rezultatów prac wykonanych przez Wykonawcę w ramach przedmiotu umowy, na skutek naruszenia przez Wykonawcę praw osób trzecich, Wykonawca zobowiązany jest do uzyskania na swój koszt wymaganych licencji lub nabycia praw, bądź dokonania odpowiedniej modyfikacji lub ponownego wykonania prac lub wykonania prac dodatkowych pozwalających na takie korzystanie z Przedmiotu umowy zgodnie z prawem.</w:t>
      </w:r>
      <w:r w:rsidR="00F77AA6">
        <w:rPr>
          <w:rFonts w:ascii="Verdana" w:eastAsia="Arial" w:hAnsi="Verdana" w:cstheme="minorHAnsi"/>
          <w:sz w:val="18"/>
          <w:szCs w:val="18"/>
        </w:rPr>
        <w:t xml:space="preserve"> </w:t>
      </w:r>
    </w:p>
    <w:p w14:paraId="1546D126" w14:textId="6937A7F7" w:rsidR="008E776A" w:rsidRPr="00A21A26" w:rsidRDefault="008E776A" w:rsidP="00A21A26">
      <w:pPr>
        <w:pStyle w:val="Bezodstpw"/>
        <w:numPr>
          <w:ilvl w:val="0"/>
          <w:numId w:val="50"/>
        </w:numPr>
        <w:ind w:left="426"/>
        <w:jc w:val="both"/>
        <w:rPr>
          <w:rFonts w:ascii="Verdana" w:eastAsia="Arial" w:hAnsi="Verdana" w:cstheme="minorHAnsi"/>
          <w:sz w:val="18"/>
          <w:szCs w:val="18"/>
        </w:rPr>
      </w:pPr>
      <w:r w:rsidRPr="00A21A26">
        <w:rPr>
          <w:rFonts w:ascii="Verdana" w:eastAsia="Arial" w:hAnsi="Verdana" w:cstheme="minorHAnsi"/>
          <w:sz w:val="18"/>
          <w:szCs w:val="18"/>
        </w:rPr>
        <w:t xml:space="preserve">Żadne z powyższych postanowień nie wyłącza możliwości dochodzenia przez Zamawiającego odszkodowania na zasadach ogólnych Kodeksu cywilnego. </w:t>
      </w:r>
    </w:p>
    <w:p w14:paraId="073DEB61" w14:textId="77777777" w:rsidR="001C7663" w:rsidRDefault="001C7663" w:rsidP="008E776A">
      <w:pPr>
        <w:jc w:val="center"/>
        <w:rPr>
          <w:rFonts w:ascii="Verdana" w:hAnsi="Verdana" w:cs="Calibri"/>
          <w:b/>
          <w:bCs/>
          <w:color w:val="FF0000"/>
          <w:sz w:val="18"/>
          <w:szCs w:val="18"/>
          <w:shd w:val="clear" w:color="auto" w:fill="FFFF00"/>
          <w:lang w:eastAsia="ar-SA"/>
        </w:rPr>
      </w:pPr>
    </w:p>
    <w:p w14:paraId="1A35089A" w14:textId="7D37E14B" w:rsidR="008E776A" w:rsidRPr="00322CBE" w:rsidRDefault="008E776A" w:rsidP="008E776A">
      <w:pPr>
        <w:jc w:val="center"/>
        <w:rPr>
          <w:rFonts w:ascii="Verdana" w:hAnsi="Verdana"/>
          <w:b/>
          <w:sz w:val="18"/>
          <w:szCs w:val="18"/>
          <w:lang w:eastAsia="pl-PL"/>
        </w:rPr>
      </w:pPr>
      <w:bookmarkStart w:id="3" w:name="_Hlk166489082"/>
      <w:r w:rsidRPr="00322CBE">
        <w:rPr>
          <w:rFonts w:ascii="Verdana" w:hAnsi="Verdana"/>
          <w:b/>
          <w:sz w:val="18"/>
          <w:szCs w:val="18"/>
          <w:lang w:eastAsia="pl-PL"/>
        </w:rPr>
        <w:t>§ 1</w:t>
      </w:r>
      <w:r w:rsidR="0042040F">
        <w:rPr>
          <w:rFonts w:ascii="Verdana" w:hAnsi="Verdana"/>
          <w:b/>
          <w:sz w:val="18"/>
          <w:szCs w:val="18"/>
          <w:lang w:eastAsia="pl-PL"/>
        </w:rPr>
        <w:t>6</w:t>
      </w:r>
    </w:p>
    <w:p w14:paraId="7D47E4D4" w14:textId="228853C9" w:rsidR="008E776A" w:rsidRPr="00322CBE" w:rsidRDefault="008E776A" w:rsidP="001C7663">
      <w:pPr>
        <w:jc w:val="center"/>
        <w:rPr>
          <w:rFonts w:ascii="Verdana" w:hAnsi="Verdana"/>
          <w:b/>
          <w:color w:val="000000"/>
          <w:sz w:val="18"/>
          <w:szCs w:val="18"/>
          <w:lang w:eastAsia="ar-SA"/>
        </w:rPr>
      </w:pPr>
      <w:r w:rsidRPr="00322CBE">
        <w:rPr>
          <w:rFonts w:ascii="Verdana" w:hAnsi="Verdana"/>
          <w:b/>
          <w:sz w:val="18"/>
          <w:szCs w:val="18"/>
          <w:lang w:eastAsia="ar-SA"/>
        </w:rPr>
        <w:t>Ubezpieczenia</w:t>
      </w:r>
    </w:p>
    <w:p w14:paraId="4A229506" w14:textId="361CC903" w:rsidR="008E776A" w:rsidRPr="00322CBE" w:rsidRDefault="008E776A" w:rsidP="008E776A">
      <w:pPr>
        <w:numPr>
          <w:ilvl w:val="0"/>
          <w:numId w:val="11"/>
        </w:numPr>
        <w:tabs>
          <w:tab w:val="clear" w:pos="750"/>
          <w:tab w:val="num" w:pos="284"/>
        </w:tabs>
        <w:suppressAutoHyphens w:val="0"/>
        <w:ind w:left="284" w:right="0" w:hanging="284"/>
        <w:jc w:val="both"/>
        <w:rPr>
          <w:rFonts w:ascii="Verdana" w:hAnsi="Verdana"/>
          <w:color w:val="000000"/>
          <w:sz w:val="18"/>
          <w:szCs w:val="18"/>
          <w:lang w:eastAsia="pl-PL"/>
        </w:rPr>
      </w:pPr>
      <w:r w:rsidRPr="00322CBE">
        <w:rPr>
          <w:rFonts w:ascii="Verdana" w:hAnsi="Verdana"/>
          <w:color w:val="000000"/>
          <w:sz w:val="18"/>
          <w:szCs w:val="18"/>
          <w:lang w:eastAsia="pl-PL"/>
        </w:rPr>
        <w:t xml:space="preserve">Wykonawca zobowiązuje się do ubezpieczenia </w:t>
      </w:r>
      <w:r w:rsidRPr="00841382">
        <w:rPr>
          <w:rFonts w:ascii="Verdana" w:hAnsi="Verdana"/>
          <w:sz w:val="18"/>
          <w:szCs w:val="18"/>
          <w:lang w:eastAsia="pl-PL"/>
        </w:rPr>
        <w:t xml:space="preserve">budowy </w:t>
      </w:r>
      <w:r w:rsidRPr="00322CBE">
        <w:rPr>
          <w:rFonts w:ascii="Verdana" w:hAnsi="Verdana"/>
          <w:color w:val="000000"/>
          <w:sz w:val="18"/>
          <w:szCs w:val="18"/>
          <w:lang w:eastAsia="pl-PL"/>
        </w:rPr>
        <w:t>na okres od daty p</w:t>
      </w:r>
      <w:r w:rsidR="000B7210">
        <w:rPr>
          <w:rFonts w:ascii="Verdana" w:hAnsi="Verdana"/>
          <w:color w:val="000000"/>
          <w:sz w:val="18"/>
          <w:szCs w:val="18"/>
          <w:lang w:eastAsia="pl-PL"/>
        </w:rPr>
        <w:t>odpisania umowy do</w:t>
      </w:r>
      <w:r w:rsidRPr="00322CBE">
        <w:rPr>
          <w:rFonts w:ascii="Verdana" w:hAnsi="Verdana"/>
          <w:color w:val="000000"/>
          <w:sz w:val="18"/>
          <w:szCs w:val="18"/>
          <w:lang w:eastAsia="pl-PL"/>
        </w:rPr>
        <w:t xml:space="preserve"> daty odbioru końcowego na kwotę nie mniejszą niż wartość złożonej oferty.</w:t>
      </w:r>
    </w:p>
    <w:p w14:paraId="2BBBD256" w14:textId="77777777" w:rsidR="008E776A" w:rsidRPr="00322CBE" w:rsidRDefault="008E776A" w:rsidP="008E776A">
      <w:pPr>
        <w:numPr>
          <w:ilvl w:val="0"/>
          <w:numId w:val="11"/>
        </w:numPr>
        <w:tabs>
          <w:tab w:val="clear" w:pos="750"/>
          <w:tab w:val="num" w:pos="284"/>
        </w:tabs>
        <w:suppressAutoHyphens w:val="0"/>
        <w:ind w:left="284" w:right="0" w:hanging="284"/>
        <w:jc w:val="both"/>
        <w:rPr>
          <w:rFonts w:ascii="Verdana" w:hAnsi="Verdana"/>
          <w:color w:val="000000"/>
          <w:sz w:val="18"/>
          <w:szCs w:val="18"/>
          <w:lang w:eastAsia="pl-PL"/>
        </w:rPr>
      </w:pPr>
      <w:r w:rsidRPr="00322CBE">
        <w:rPr>
          <w:rFonts w:ascii="Verdana" w:hAnsi="Verdana"/>
          <w:color w:val="000000"/>
          <w:sz w:val="18"/>
          <w:szCs w:val="18"/>
          <w:lang w:eastAsia="pl-PL"/>
        </w:rPr>
        <w:t xml:space="preserve">Kserokopię </w:t>
      </w:r>
      <w:r w:rsidRPr="00322CBE">
        <w:rPr>
          <w:rFonts w:ascii="Verdana" w:hAnsi="Verdana"/>
          <w:color w:val="000000"/>
          <w:sz w:val="18"/>
          <w:szCs w:val="18"/>
        </w:rPr>
        <w:t xml:space="preserve">opłaconej </w:t>
      </w:r>
      <w:r w:rsidRPr="00322CBE">
        <w:rPr>
          <w:rFonts w:ascii="Verdana" w:hAnsi="Verdana"/>
          <w:color w:val="000000"/>
          <w:sz w:val="18"/>
          <w:szCs w:val="18"/>
          <w:lang w:eastAsia="pl-PL"/>
        </w:rPr>
        <w:t>polisy potwierdzonej za zgodność z oryginałem Wykonawca przedłoży Zamawiającemu najpóźniej w dniu przekazania placu budowy.</w:t>
      </w:r>
    </w:p>
    <w:bookmarkEnd w:id="3"/>
    <w:p w14:paraId="5F80E7D6" w14:textId="77777777" w:rsidR="008E776A" w:rsidRPr="005A62EF" w:rsidRDefault="008E776A" w:rsidP="008E776A">
      <w:pPr>
        <w:ind w:left="284"/>
        <w:jc w:val="both"/>
        <w:rPr>
          <w:rFonts w:ascii="Verdana" w:hAnsi="Verdana"/>
          <w:color w:val="FF0000"/>
          <w:sz w:val="18"/>
          <w:szCs w:val="18"/>
          <w:highlight w:val="yellow"/>
          <w:lang w:eastAsia="pl-PL"/>
        </w:rPr>
      </w:pPr>
    </w:p>
    <w:p w14:paraId="6F4AD83A" w14:textId="7992C694" w:rsidR="008E776A" w:rsidRPr="003D7BE8" w:rsidRDefault="008E776A" w:rsidP="008E776A">
      <w:pPr>
        <w:jc w:val="center"/>
        <w:rPr>
          <w:rFonts w:ascii="Verdana" w:hAnsi="Verdana"/>
          <w:b/>
          <w:sz w:val="18"/>
          <w:szCs w:val="18"/>
          <w:lang w:eastAsia="pl-PL"/>
        </w:rPr>
      </w:pPr>
      <w:r w:rsidRPr="00322CBE">
        <w:rPr>
          <w:rFonts w:ascii="Verdana" w:hAnsi="Verdana" w:cs="Calibri"/>
          <w:b/>
          <w:bCs/>
          <w:sz w:val="18"/>
          <w:szCs w:val="18"/>
        </w:rPr>
        <w:t xml:space="preserve">§ </w:t>
      </w:r>
      <w:r>
        <w:rPr>
          <w:rFonts w:ascii="Verdana" w:hAnsi="Verdana" w:cs="Calibri"/>
          <w:b/>
          <w:bCs/>
          <w:sz w:val="18"/>
          <w:szCs w:val="18"/>
        </w:rPr>
        <w:t>1</w:t>
      </w:r>
      <w:r w:rsidR="0042040F">
        <w:rPr>
          <w:rFonts w:ascii="Verdana" w:hAnsi="Verdana" w:cs="Calibri"/>
          <w:b/>
          <w:bCs/>
          <w:sz w:val="18"/>
          <w:szCs w:val="18"/>
        </w:rPr>
        <w:t>7</w:t>
      </w:r>
      <w:r w:rsidRPr="00322CBE">
        <w:rPr>
          <w:rFonts w:ascii="Verdana" w:hAnsi="Verdana" w:cs="Calibri"/>
          <w:b/>
          <w:bCs/>
          <w:sz w:val="18"/>
          <w:szCs w:val="18"/>
        </w:rPr>
        <w:t xml:space="preserve"> </w:t>
      </w:r>
      <w:r w:rsidRPr="00322CBE">
        <w:rPr>
          <w:rFonts w:ascii="Verdana" w:hAnsi="Verdana" w:cs="Calibri"/>
          <w:b/>
          <w:bCs/>
          <w:sz w:val="18"/>
          <w:szCs w:val="18"/>
        </w:rPr>
        <w:br/>
      </w:r>
      <w:r w:rsidRPr="003D7BE8">
        <w:rPr>
          <w:rFonts w:ascii="Verdana" w:hAnsi="Verdana"/>
          <w:b/>
          <w:sz w:val="18"/>
          <w:szCs w:val="18"/>
          <w:lang w:eastAsia="pl-PL"/>
        </w:rPr>
        <w:t>Dane osobowe</w:t>
      </w:r>
    </w:p>
    <w:p w14:paraId="743B2274" w14:textId="0787CA68" w:rsidR="008E776A" w:rsidRPr="003D7BE8" w:rsidRDefault="006F74AB" w:rsidP="003D7BE8">
      <w:pPr>
        <w:numPr>
          <w:ilvl w:val="0"/>
          <w:numId w:val="13"/>
        </w:numPr>
        <w:tabs>
          <w:tab w:val="clear" w:pos="750"/>
          <w:tab w:val="num" w:pos="284"/>
          <w:tab w:val="left" w:pos="3544"/>
        </w:tabs>
        <w:ind w:left="284" w:hanging="284"/>
        <w:jc w:val="both"/>
        <w:rPr>
          <w:rFonts w:ascii="Verdana" w:hAnsi="Verdana"/>
          <w:sz w:val="18"/>
          <w:szCs w:val="18"/>
          <w:lang w:val="x-none" w:eastAsia="pl-PL"/>
        </w:rPr>
      </w:pPr>
      <w:r w:rsidRPr="003D7BE8">
        <w:rPr>
          <w:rFonts w:ascii="Verdana" w:hAnsi="Verdana"/>
          <w:bCs/>
          <w:sz w:val="18"/>
          <w:szCs w:val="18"/>
          <w:lang w:val="x-none" w:eastAsia="pl-PL"/>
        </w:rPr>
        <w:t xml:space="preserve">W ramach wykonywania niniejszej umowy, każdej ze stron mogą zostać przekazane dane osobowe pracowników drugiej strony, którymi jedna i druga strona będzie administrowała dla celów wynikających z umowy, w szczególności jej realizacji. W tym zakresie, w odniesieniu do tych danych osobowych, </w:t>
      </w:r>
      <w:r w:rsidR="007F40D5" w:rsidRPr="003D7BE8">
        <w:rPr>
          <w:rFonts w:ascii="Verdana" w:hAnsi="Verdana"/>
          <w:bCs/>
          <w:sz w:val="18"/>
          <w:szCs w:val="18"/>
          <w:lang w:val="x-none" w:eastAsia="pl-PL"/>
        </w:rPr>
        <w:t>Zamawiający</w:t>
      </w:r>
      <w:r w:rsidRPr="003D7BE8">
        <w:rPr>
          <w:rFonts w:ascii="Verdana" w:hAnsi="Verdana"/>
          <w:bCs/>
          <w:sz w:val="18"/>
          <w:szCs w:val="18"/>
          <w:lang w:val="x-none" w:eastAsia="pl-PL"/>
        </w:rPr>
        <w:t xml:space="preserve"> i </w:t>
      </w:r>
      <w:r w:rsidR="007F40D5" w:rsidRPr="003D7BE8">
        <w:rPr>
          <w:rFonts w:ascii="Verdana" w:hAnsi="Verdana"/>
          <w:bCs/>
          <w:sz w:val="18"/>
          <w:szCs w:val="18"/>
          <w:lang w:val="x-none" w:eastAsia="pl-PL"/>
        </w:rPr>
        <w:t>Wykonawca</w:t>
      </w:r>
      <w:r w:rsidRPr="003D7BE8">
        <w:rPr>
          <w:rFonts w:ascii="Verdana" w:hAnsi="Verdana"/>
          <w:bCs/>
          <w:sz w:val="18"/>
          <w:szCs w:val="18"/>
          <w:lang w:val="x-none" w:eastAsia="pl-PL"/>
        </w:rPr>
        <w:t xml:space="preserve"> będą osobnymi administratorami w rozumieniu </w:t>
      </w:r>
      <w:r w:rsidRPr="003D7BE8">
        <w:rPr>
          <w:rFonts w:ascii="Verdana" w:hAnsi="Verdana"/>
          <w:sz w:val="18"/>
          <w:szCs w:val="18"/>
          <w:lang w:val="x-none" w:eastAsia="pl-PL"/>
        </w:rPr>
        <w:t xml:space="preserve">art. 4 pkt 7 RODO. Każda ze stron oświadcza, że będzie w związku z powyższym spełniała wymogi i obowiązki określone przez RODO. Klauzula informacyjna dla pracowników </w:t>
      </w:r>
      <w:r w:rsidR="007F40D5" w:rsidRPr="003D7BE8">
        <w:rPr>
          <w:rFonts w:ascii="Verdana" w:hAnsi="Verdana"/>
          <w:sz w:val="18"/>
          <w:szCs w:val="18"/>
          <w:lang w:val="x-none" w:eastAsia="pl-PL"/>
        </w:rPr>
        <w:t>Wykonawcy</w:t>
      </w:r>
      <w:r w:rsidRPr="003D7BE8">
        <w:rPr>
          <w:rFonts w:ascii="Verdana" w:hAnsi="Verdana"/>
          <w:sz w:val="18"/>
          <w:szCs w:val="18"/>
          <w:lang w:val="x-none" w:eastAsia="pl-PL"/>
        </w:rPr>
        <w:t xml:space="preserve"> stanowi treść </w:t>
      </w:r>
      <w:r w:rsidR="007F40D5" w:rsidRPr="003D7BE8">
        <w:rPr>
          <w:rFonts w:ascii="Verdana" w:hAnsi="Verdana"/>
          <w:sz w:val="18"/>
          <w:szCs w:val="18"/>
          <w:lang w:val="x-none" w:eastAsia="pl-PL"/>
        </w:rPr>
        <w:t>§ 18 ust.</w:t>
      </w:r>
      <w:r w:rsidR="009C19BB" w:rsidRPr="003D7BE8">
        <w:rPr>
          <w:rFonts w:ascii="Verdana" w:hAnsi="Verdana"/>
          <w:sz w:val="18"/>
          <w:szCs w:val="18"/>
          <w:lang w:val="x-none" w:eastAsia="pl-PL"/>
        </w:rPr>
        <w:t xml:space="preserve"> 2 </w:t>
      </w:r>
      <w:r w:rsidRPr="003D7BE8">
        <w:rPr>
          <w:rFonts w:ascii="Verdana" w:hAnsi="Verdana"/>
          <w:sz w:val="18"/>
          <w:szCs w:val="18"/>
          <w:lang w:val="x-none" w:eastAsia="pl-PL"/>
        </w:rPr>
        <w:t>niniejszej Umowy.</w:t>
      </w:r>
    </w:p>
    <w:p w14:paraId="1BA5B8F9" w14:textId="3F6C1F0A" w:rsidR="008E776A" w:rsidRPr="003D7BE8" w:rsidRDefault="008E776A" w:rsidP="007C5203">
      <w:pPr>
        <w:numPr>
          <w:ilvl w:val="0"/>
          <w:numId w:val="13"/>
        </w:numPr>
        <w:tabs>
          <w:tab w:val="clear" w:pos="750"/>
          <w:tab w:val="num" w:pos="284"/>
          <w:tab w:val="left" w:pos="3544"/>
        </w:tabs>
        <w:suppressAutoHyphens w:val="0"/>
        <w:ind w:left="284" w:right="0" w:hanging="284"/>
        <w:jc w:val="both"/>
        <w:rPr>
          <w:rFonts w:ascii="Verdana" w:hAnsi="Verdana"/>
          <w:sz w:val="18"/>
          <w:szCs w:val="18"/>
          <w:lang w:eastAsia="pl-PL"/>
        </w:rPr>
      </w:pPr>
      <w:r w:rsidRPr="003D7BE8">
        <w:rPr>
          <w:rFonts w:ascii="Verdana" w:hAnsi="Verdana"/>
          <w:sz w:val="18"/>
          <w:szCs w:val="18"/>
          <w:lang w:eastAsia="pl-PL"/>
        </w:rPr>
        <w:t xml:space="preserve">Zgodnie z art. 13 ust. 1 i 2 </w:t>
      </w:r>
      <w:r w:rsidR="0004175B" w:rsidRPr="003D7BE8">
        <w:rPr>
          <w:rFonts w:ascii="Verdana" w:hAnsi="Verdana"/>
          <w:sz w:val="18"/>
          <w:szCs w:val="18"/>
          <w:lang w:eastAsia="pl-PL"/>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w:t>
      </w:r>
      <w:r w:rsidRPr="003D7BE8">
        <w:rPr>
          <w:rFonts w:ascii="Verdana" w:hAnsi="Verdana"/>
          <w:sz w:val="18"/>
          <w:szCs w:val="18"/>
          <w:lang w:eastAsia="pl-PL"/>
        </w:rPr>
        <w:t xml:space="preserve"> Zamawiający informuje, że:</w:t>
      </w:r>
    </w:p>
    <w:p w14:paraId="3B9916C9" w14:textId="38B05912" w:rsidR="00D41CB1" w:rsidRPr="003D7BE8" w:rsidRDefault="00D41CB1" w:rsidP="003D7BE8">
      <w:pPr>
        <w:pStyle w:val="Akapitzlist"/>
        <w:numPr>
          <w:ilvl w:val="0"/>
          <w:numId w:val="14"/>
        </w:numPr>
        <w:jc w:val="both"/>
        <w:rPr>
          <w:rFonts w:ascii="Verdana" w:hAnsi="Verdana"/>
          <w:sz w:val="18"/>
          <w:szCs w:val="18"/>
        </w:rPr>
      </w:pPr>
      <w:r w:rsidRPr="003D7BE8">
        <w:rPr>
          <w:rFonts w:ascii="Verdana" w:hAnsi="Verdana"/>
          <w:bCs/>
          <w:sz w:val="18"/>
          <w:szCs w:val="18"/>
        </w:rPr>
        <w:t xml:space="preserve">Administratorem </w:t>
      </w:r>
      <w:r w:rsidR="00443375" w:rsidRPr="003D7BE8">
        <w:rPr>
          <w:rFonts w:ascii="Verdana" w:hAnsi="Verdana"/>
          <w:sz w:val="18"/>
          <w:szCs w:val="18"/>
          <w:lang w:val="pl-PL"/>
        </w:rPr>
        <w:t xml:space="preserve">w odniesieniu do danych osobowych osób fizycznych reprezentujących </w:t>
      </w:r>
      <w:bookmarkStart w:id="4" w:name="_Hlk56332823"/>
      <w:r w:rsidR="00443375" w:rsidRPr="003D7BE8">
        <w:rPr>
          <w:rFonts w:ascii="Verdana" w:hAnsi="Verdana"/>
          <w:sz w:val="18"/>
          <w:szCs w:val="18"/>
          <w:lang w:val="pl-PL"/>
        </w:rPr>
        <w:t xml:space="preserve">podmiot, z którym zawierana jest umowa </w:t>
      </w:r>
      <w:bookmarkEnd w:id="4"/>
      <w:r w:rsidR="00443375" w:rsidRPr="003D7BE8">
        <w:rPr>
          <w:rFonts w:ascii="Verdana" w:hAnsi="Verdana"/>
          <w:sz w:val="18"/>
          <w:szCs w:val="18"/>
          <w:lang w:val="pl-PL"/>
        </w:rPr>
        <w:t>oraz osób fizycznych wskazanych przez ten podmiot jako osoby do kontaktu i innych osób odpowiedzialnych za wykonanie umowy</w:t>
      </w:r>
      <w:r w:rsidR="00891191" w:rsidRPr="003D7BE8">
        <w:rPr>
          <w:rFonts w:ascii="Verdana" w:hAnsi="Verdana"/>
          <w:bCs/>
          <w:sz w:val="18"/>
          <w:szCs w:val="18"/>
        </w:rPr>
        <w:t xml:space="preserve"> jest</w:t>
      </w:r>
      <w:r w:rsidR="00891191" w:rsidRPr="003D7BE8">
        <w:rPr>
          <w:rFonts w:ascii="Verdana" w:hAnsi="Verdana"/>
          <w:sz w:val="18"/>
          <w:szCs w:val="18"/>
        </w:rPr>
        <w:t xml:space="preserve"> Burmistrz Ozimka</w:t>
      </w:r>
      <w:r w:rsidR="00443375" w:rsidRPr="003D7BE8">
        <w:rPr>
          <w:rFonts w:ascii="Verdana" w:hAnsi="Verdana"/>
          <w:sz w:val="18"/>
          <w:szCs w:val="18"/>
          <w:lang w:val="pl-PL"/>
        </w:rPr>
        <w:t>.</w:t>
      </w:r>
    </w:p>
    <w:p w14:paraId="7B0BFF9F" w14:textId="77777777" w:rsidR="00D41CB1" w:rsidRPr="003D7BE8" w:rsidRDefault="00D41CB1" w:rsidP="003D7BE8">
      <w:pPr>
        <w:pStyle w:val="Akapitzlist"/>
        <w:numPr>
          <w:ilvl w:val="0"/>
          <w:numId w:val="14"/>
        </w:numPr>
        <w:jc w:val="both"/>
        <w:rPr>
          <w:rFonts w:ascii="Verdana" w:hAnsi="Verdana"/>
          <w:sz w:val="18"/>
          <w:szCs w:val="18"/>
          <w:lang w:eastAsia="pl-PL"/>
        </w:rPr>
      </w:pPr>
      <w:r w:rsidRPr="003D7BE8">
        <w:rPr>
          <w:rFonts w:ascii="Verdana" w:hAnsi="Verdana"/>
          <w:sz w:val="18"/>
          <w:szCs w:val="18"/>
          <w:lang w:eastAsia="pl-PL"/>
        </w:rPr>
        <w:lastRenderedPageBreak/>
        <w:t>Z Administratorem - można kontaktować się pisemnie na adres siedziby w Ozimku przy ul. ks. Jana Dzierżona 4B lub poprzez adres email: sekretariat@ugim.ozimek.pl</w:t>
      </w:r>
    </w:p>
    <w:p w14:paraId="165A7877" w14:textId="77777777" w:rsidR="00D41CB1" w:rsidRPr="003D7BE8" w:rsidRDefault="00D41CB1" w:rsidP="003D7BE8">
      <w:pPr>
        <w:pStyle w:val="Akapitzlist"/>
        <w:numPr>
          <w:ilvl w:val="0"/>
          <w:numId w:val="14"/>
        </w:numPr>
        <w:jc w:val="both"/>
        <w:rPr>
          <w:rFonts w:ascii="Verdana" w:hAnsi="Verdana"/>
          <w:sz w:val="18"/>
          <w:szCs w:val="18"/>
          <w:lang w:eastAsia="pl-PL"/>
        </w:rPr>
      </w:pPr>
      <w:bookmarkStart w:id="5" w:name="_Hlk522767742"/>
      <w:r w:rsidRPr="003D7BE8">
        <w:rPr>
          <w:rFonts w:ascii="Verdana" w:hAnsi="Verdana"/>
          <w:sz w:val="18"/>
          <w:szCs w:val="18"/>
          <w:lang w:eastAsia="pl-PL"/>
        </w:rPr>
        <w:t xml:space="preserve">Administrator wyznaczył Inspektora Ochrony Danych Osobowych (IODO) z którym można kontaktować się poprzez e-mail: </w:t>
      </w:r>
      <w:hyperlink r:id="rId10" w:history="1">
        <w:r w:rsidRPr="003D7BE8">
          <w:rPr>
            <w:rStyle w:val="Hipercze"/>
            <w:rFonts w:ascii="Verdana" w:hAnsi="Verdana"/>
            <w:sz w:val="18"/>
            <w:szCs w:val="18"/>
            <w:u w:val="none"/>
            <w:lang w:eastAsia="pl-PL"/>
          </w:rPr>
          <w:t>iod@ugim.ozimek.pl</w:t>
        </w:r>
      </w:hyperlink>
      <w:r w:rsidRPr="003D7BE8">
        <w:rPr>
          <w:rFonts w:ascii="Verdana" w:hAnsi="Verdana"/>
          <w:sz w:val="18"/>
          <w:szCs w:val="18"/>
          <w:lang w:eastAsia="pl-PL"/>
        </w:rPr>
        <w:t>, lub pisemnie na adres siedziby Administratora.</w:t>
      </w:r>
    </w:p>
    <w:p w14:paraId="5D3D2155" w14:textId="27CC30E4" w:rsidR="00D41CB1" w:rsidRPr="003D7BE8" w:rsidRDefault="00D41CB1" w:rsidP="003D7BE8">
      <w:pPr>
        <w:pStyle w:val="Akapitzlist"/>
        <w:suppressAutoHyphens w:val="0"/>
        <w:spacing w:after="0" w:line="240" w:lineRule="auto"/>
        <w:ind w:right="0"/>
        <w:jc w:val="both"/>
        <w:rPr>
          <w:rFonts w:ascii="Verdana" w:eastAsia="Times New Roman" w:hAnsi="Verdana"/>
          <w:sz w:val="18"/>
          <w:szCs w:val="18"/>
          <w:lang w:eastAsia="pl-PL"/>
        </w:rPr>
      </w:pPr>
      <w:r w:rsidRPr="003D7BE8">
        <w:rPr>
          <w:rFonts w:ascii="Verdana" w:eastAsia="Times New Roman" w:hAnsi="Verdana"/>
          <w:sz w:val="18"/>
          <w:szCs w:val="18"/>
          <w:lang w:val="pl-PL" w:eastAsia="pl-PL"/>
        </w:rPr>
        <w:t>Z Inspektorem Ochrony Danych Osobowych można kontaktować się we wszystkich sprawach dotyczących przetwarzania danych osobowych oraz korzystania z praw związanych z przetwarzaniem danych.</w:t>
      </w:r>
      <w:bookmarkEnd w:id="5"/>
    </w:p>
    <w:p w14:paraId="424F88A1" w14:textId="77777777" w:rsidR="008E776A" w:rsidRPr="003D7BE8" w:rsidRDefault="008E776A" w:rsidP="007C5203">
      <w:pPr>
        <w:pStyle w:val="Akapitzlist"/>
        <w:numPr>
          <w:ilvl w:val="0"/>
          <w:numId w:val="14"/>
        </w:numPr>
        <w:suppressAutoHyphens w:val="0"/>
        <w:spacing w:after="0" w:line="240" w:lineRule="auto"/>
        <w:ind w:right="0"/>
        <w:jc w:val="both"/>
        <w:rPr>
          <w:rFonts w:ascii="Verdana" w:eastAsia="Times New Roman" w:hAnsi="Verdana"/>
          <w:sz w:val="18"/>
          <w:szCs w:val="18"/>
          <w:lang w:eastAsia="pl-PL"/>
        </w:rPr>
      </w:pPr>
      <w:r w:rsidRPr="003D7BE8">
        <w:rPr>
          <w:rFonts w:ascii="Verdana" w:eastAsia="Times New Roman" w:hAnsi="Verdana"/>
          <w:sz w:val="18"/>
          <w:szCs w:val="18"/>
          <w:lang w:eastAsia="pl-PL"/>
        </w:rPr>
        <w:t>Państwa dane osobowe będą przetwarzane w celu:</w:t>
      </w:r>
    </w:p>
    <w:p w14:paraId="003963FB" w14:textId="77777777" w:rsidR="008E776A" w:rsidRPr="003D7BE8" w:rsidRDefault="008E776A" w:rsidP="007C5203">
      <w:pPr>
        <w:widowControl w:val="0"/>
        <w:numPr>
          <w:ilvl w:val="0"/>
          <w:numId w:val="12"/>
        </w:numPr>
        <w:ind w:left="1134" w:right="0"/>
        <w:jc w:val="both"/>
        <w:rPr>
          <w:rFonts w:ascii="Verdana" w:hAnsi="Verdana" w:cs="Calibri"/>
          <w:sz w:val="18"/>
          <w:szCs w:val="18"/>
        </w:rPr>
      </w:pPr>
      <w:r w:rsidRPr="003D7BE8">
        <w:rPr>
          <w:rFonts w:ascii="Verdana" w:hAnsi="Verdana" w:cs="Calibri"/>
          <w:sz w:val="18"/>
          <w:szCs w:val="18"/>
        </w:rPr>
        <w:t>niezbędnym do zawarcia oraz realizacji podpisanej z Państwem umowy, na podstawie przepisu art. 6 ust. 1 pkt b) RODO,</w:t>
      </w:r>
    </w:p>
    <w:p w14:paraId="34BD3F58" w14:textId="77777777" w:rsidR="008E776A" w:rsidRPr="003D7BE8" w:rsidRDefault="008E776A" w:rsidP="007C5203">
      <w:pPr>
        <w:widowControl w:val="0"/>
        <w:numPr>
          <w:ilvl w:val="0"/>
          <w:numId w:val="12"/>
        </w:numPr>
        <w:ind w:left="1134" w:right="0"/>
        <w:jc w:val="both"/>
        <w:rPr>
          <w:rFonts w:ascii="Verdana" w:hAnsi="Verdana" w:cs="Calibri"/>
          <w:sz w:val="18"/>
          <w:szCs w:val="18"/>
        </w:rPr>
      </w:pPr>
      <w:r w:rsidRPr="003D7BE8">
        <w:rPr>
          <w:rFonts w:ascii="Verdana" w:hAnsi="Verdana" w:cs="Calibri"/>
          <w:sz w:val="18"/>
          <w:szCs w:val="18"/>
        </w:rPr>
        <w:t>niezbędnym do ustalenia, dochodzenia lub obrony roszczeń, w tym odszkodowań związanych z ww. umową w oparciu o przepis art. 6 ust. 1 pkt c) RODO.</w:t>
      </w:r>
    </w:p>
    <w:p w14:paraId="0E53F479" w14:textId="0BA04B7F" w:rsidR="003C4466" w:rsidRPr="003D7BE8" w:rsidRDefault="003C4466" w:rsidP="003D7BE8">
      <w:pPr>
        <w:pStyle w:val="Akapitzlist"/>
        <w:numPr>
          <w:ilvl w:val="0"/>
          <w:numId w:val="14"/>
        </w:numPr>
        <w:spacing w:line="240" w:lineRule="auto"/>
        <w:jc w:val="both"/>
        <w:rPr>
          <w:rFonts w:ascii="Verdana" w:eastAsia="Times New Roman" w:hAnsi="Verdana"/>
          <w:sz w:val="18"/>
          <w:szCs w:val="18"/>
          <w:lang w:eastAsia="pl-PL"/>
        </w:rPr>
      </w:pPr>
      <w:r w:rsidRPr="003D7BE8">
        <w:rPr>
          <w:rFonts w:ascii="Verdana" w:eastAsia="Times New Roman" w:hAnsi="Verdana"/>
          <w:sz w:val="18"/>
          <w:szCs w:val="18"/>
          <w:lang w:eastAsia="pl-PL"/>
        </w:rPr>
        <w:t>Zakres danych osobowych w przypadku osób reprezentujących</w:t>
      </w:r>
      <w:r w:rsidRPr="003D7BE8">
        <w:rPr>
          <w:rFonts w:ascii="Verdana" w:hAnsi="Verdana"/>
          <w:sz w:val="18"/>
          <w:szCs w:val="18"/>
          <w:lang w:eastAsia="pl-PL"/>
        </w:rPr>
        <w:t xml:space="preserve"> </w:t>
      </w:r>
      <w:r w:rsidRPr="003D7BE8">
        <w:rPr>
          <w:rFonts w:ascii="Verdana" w:eastAsia="Times New Roman" w:hAnsi="Verdana"/>
          <w:sz w:val="18"/>
          <w:szCs w:val="18"/>
          <w:lang w:eastAsia="pl-PL"/>
        </w:rPr>
        <w:t>podmiot, z którym zawierana jest umowa obejmuje imię, nazwisko, zajmowane stanowisko i miejsce pracy, numer służbowego telefonu, służbowy adres email oraz NIP albo inne dane przekazane przez podmiot, z którym zawierana jest umowa. W przypadku osób fizycznych wskazanych przez ten podmiot jako osoby do kontaktu i innych osób odpowiedzialnych za wykonanie umowy zakres danych osobowych obejmuje imię, nazwisko, zajmowane stanowisko i miejsce pracy, numer służbowego telefonu, służbowy adres email.</w:t>
      </w:r>
    </w:p>
    <w:p w14:paraId="0C7DF8E6" w14:textId="7FED47D6" w:rsidR="00C03ECA" w:rsidRPr="003D7BE8" w:rsidRDefault="00C03ECA" w:rsidP="003D7BE8">
      <w:pPr>
        <w:pStyle w:val="Akapitzlist"/>
        <w:numPr>
          <w:ilvl w:val="0"/>
          <w:numId w:val="14"/>
        </w:numPr>
        <w:spacing w:line="240" w:lineRule="auto"/>
        <w:jc w:val="both"/>
        <w:rPr>
          <w:rFonts w:ascii="Verdana" w:eastAsia="Times New Roman" w:hAnsi="Verdana"/>
          <w:sz w:val="18"/>
          <w:szCs w:val="18"/>
          <w:lang w:eastAsia="pl-PL"/>
        </w:rPr>
      </w:pPr>
      <w:r w:rsidRPr="003D7BE8">
        <w:rPr>
          <w:rFonts w:ascii="Verdana" w:eastAsia="Times New Roman" w:hAnsi="Verdana"/>
          <w:sz w:val="18"/>
          <w:szCs w:val="18"/>
          <w:lang w:eastAsia="pl-PL"/>
        </w:rPr>
        <w:t xml:space="preserve">Dane osobowe osób, o których mowa w </w:t>
      </w:r>
      <w:r w:rsidRPr="003D7BE8">
        <w:rPr>
          <w:rFonts w:ascii="Verdana" w:eastAsia="Times New Roman" w:hAnsi="Verdana"/>
          <w:sz w:val="18"/>
          <w:szCs w:val="18"/>
          <w:lang w:val="pl-PL" w:eastAsia="pl-PL"/>
        </w:rPr>
        <w:t>pkt</w:t>
      </w:r>
      <w:r w:rsidRPr="003D7BE8">
        <w:rPr>
          <w:rFonts w:ascii="Verdana" w:eastAsia="Times New Roman" w:hAnsi="Verdana"/>
          <w:sz w:val="18"/>
          <w:szCs w:val="18"/>
          <w:lang w:eastAsia="pl-PL"/>
        </w:rPr>
        <w:t xml:space="preserve">. </w:t>
      </w:r>
      <w:r w:rsidR="0036631F">
        <w:rPr>
          <w:rFonts w:ascii="Verdana" w:eastAsia="Times New Roman" w:hAnsi="Verdana"/>
          <w:sz w:val="18"/>
          <w:szCs w:val="18"/>
          <w:lang w:val="pl-PL" w:eastAsia="pl-PL"/>
        </w:rPr>
        <w:t>1</w:t>
      </w:r>
      <w:r w:rsidRPr="003D7BE8">
        <w:rPr>
          <w:rFonts w:ascii="Verdana" w:eastAsia="Times New Roman" w:hAnsi="Verdana"/>
          <w:sz w:val="18"/>
          <w:szCs w:val="18"/>
          <w:lang w:val="pl-PL" w:eastAsia="pl-PL"/>
        </w:rPr>
        <w:t>)</w:t>
      </w:r>
      <w:r w:rsidRPr="003D7BE8">
        <w:rPr>
          <w:rFonts w:ascii="Verdana" w:eastAsia="Times New Roman" w:hAnsi="Verdana"/>
          <w:sz w:val="18"/>
          <w:szCs w:val="18"/>
          <w:lang w:eastAsia="pl-PL"/>
        </w:rPr>
        <w:t xml:space="preserve">, mogą być przekazywane podmiotom trzecim. Zgodnie z obowiązującym prawem </w:t>
      </w:r>
      <w:r w:rsidRPr="003D7BE8">
        <w:rPr>
          <w:rFonts w:ascii="Verdana" w:eastAsia="Times New Roman" w:hAnsi="Verdana"/>
          <w:bCs/>
          <w:sz w:val="18"/>
          <w:szCs w:val="18"/>
          <w:lang w:eastAsia="pl-PL"/>
        </w:rPr>
        <w:t xml:space="preserve">Administrator </w:t>
      </w:r>
      <w:r w:rsidRPr="003D7BE8">
        <w:rPr>
          <w:rFonts w:ascii="Verdana" w:eastAsia="Times New Roman" w:hAnsi="Verdana"/>
          <w:sz w:val="18"/>
          <w:szCs w:val="18"/>
          <w:lang w:eastAsia="pl-PL"/>
        </w:rPr>
        <w:t xml:space="preserve">może przekazywać dane podmiotom przetwarzającym je na zlecenie </w:t>
      </w:r>
      <w:r w:rsidRPr="003D7BE8">
        <w:rPr>
          <w:rFonts w:ascii="Verdana" w:eastAsia="Times New Roman" w:hAnsi="Verdana"/>
          <w:bCs/>
          <w:sz w:val="18"/>
          <w:szCs w:val="18"/>
          <w:lang w:eastAsia="pl-PL"/>
        </w:rPr>
        <w:t xml:space="preserve">Administratora </w:t>
      </w:r>
      <w:r w:rsidRPr="003D7BE8">
        <w:rPr>
          <w:rFonts w:ascii="Verdana" w:eastAsia="Times New Roman" w:hAnsi="Verdana"/>
          <w:sz w:val="18"/>
          <w:szCs w:val="18"/>
          <w:lang w:eastAsia="pl-PL"/>
        </w:rPr>
        <w:t>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7557F640" w14:textId="1E4D281B" w:rsidR="007C4B0F" w:rsidRPr="003D7BE8" w:rsidRDefault="007C4B0F" w:rsidP="003D7BE8">
      <w:pPr>
        <w:pStyle w:val="Akapitzlist"/>
        <w:numPr>
          <w:ilvl w:val="0"/>
          <w:numId w:val="14"/>
        </w:numPr>
        <w:spacing w:line="240" w:lineRule="auto"/>
        <w:jc w:val="both"/>
        <w:rPr>
          <w:rFonts w:ascii="Verdana" w:eastAsia="Times New Roman" w:hAnsi="Verdana"/>
          <w:sz w:val="18"/>
          <w:szCs w:val="18"/>
          <w:lang w:eastAsia="pl-PL"/>
        </w:rPr>
      </w:pPr>
      <w:r w:rsidRPr="003D7BE8">
        <w:rPr>
          <w:rFonts w:ascii="Verdana" w:eastAsia="Times New Roman" w:hAnsi="Verdana"/>
          <w:sz w:val="18"/>
          <w:szCs w:val="18"/>
          <w:lang w:eastAsia="pl-PL"/>
        </w:rPr>
        <w:t xml:space="preserve">Dane osobowe osób, o których mowa w </w:t>
      </w:r>
      <w:r w:rsidRPr="003D7BE8">
        <w:rPr>
          <w:rFonts w:ascii="Verdana" w:eastAsia="Times New Roman" w:hAnsi="Verdana"/>
          <w:sz w:val="18"/>
          <w:szCs w:val="18"/>
          <w:lang w:val="pl-PL" w:eastAsia="pl-PL"/>
        </w:rPr>
        <w:t>pkt</w:t>
      </w:r>
      <w:r w:rsidRPr="003D7BE8">
        <w:rPr>
          <w:rFonts w:ascii="Verdana" w:eastAsia="Times New Roman" w:hAnsi="Verdana"/>
          <w:sz w:val="18"/>
          <w:szCs w:val="18"/>
          <w:lang w:eastAsia="pl-PL"/>
        </w:rPr>
        <w:t xml:space="preserve">. </w:t>
      </w:r>
      <w:r w:rsidR="0036631F">
        <w:rPr>
          <w:rFonts w:ascii="Verdana" w:eastAsia="Times New Roman" w:hAnsi="Verdana"/>
          <w:sz w:val="18"/>
          <w:szCs w:val="18"/>
          <w:lang w:val="pl-PL" w:eastAsia="pl-PL"/>
        </w:rPr>
        <w:t>1</w:t>
      </w:r>
      <w:r w:rsidRPr="003D7BE8">
        <w:rPr>
          <w:rFonts w:ascii="Verdana" w:eastAsia="Times New Roman" w:hAnsi="Verdana"/>
          <w:sz w:val="18"/>
          <w:szCs w:val="18"/>
          <w:lang w:val="pl-PL" w:eastAsia="pl-PL"/>
        </w:rPr>
        <w:t>)</w:t>
      </w:r>
      <w:r w:rsidRPr="003D7BE8">
        <w:rPr>
          <w:rFonts w:ascii="Verdana" w:eastAsia="Times New Roman" w:hAnsi="Verdana"/>
          <w:sz w:val="18"/>
          <w:szCs w:val="18"/>
          <w:lang w:eastAsia="pl-PL"/>
        </w:rPr>
        <w:t>, nie będą przekazywane do państwa trzeciego (rozumianego jako państwo znajdujące się poza Europejskim Obszarem Gospodarczym, EOG), ani organizacji międzynarodowej w rozumieniu RODO.</w:t>
      </w:r>
    </w:p>
    <w:p w14:paraId="4A8EF0A8" w14:textId="500F90FF" w:rsidR="007C4B0F" w:rsidRPr="003D7BE8" w:rsidRDefault="007C4B0F" w:rsidP="003D7BE8">
      <w:pPr>
        <w:pStyle w:val="Akapitzlist"/>
        <w:numPr>
          <w:ilvl w:val="0"/>
          <w:numId w:val="14"/>
        </w:numPr>
        <w:spacing w:after="0" w:line="240" w:lineRule="auto"/>
        <w:jc w:val="both"/>
        <w:rPr>
          <w:rFonts w:ascii="Verdana" w:eastAsia="Times New Roman" w:hAnsi="Verdana"/>
          <w:sz w:val="18"/>
          <w:szCs w:val="18"/>
          <w:lang w:eastAsia="pl-PL"/>
        </w:rPr>
      </w:pPr>
      <w:r w:rsidRPr="003D7BE8">
        <w:rPr>
          <w:rFonts w:ascii="Verdana" w:eastAsia="Times New Roman" w:hAnsi="Verdana"/>
          <w:sz w:val="18"/>
          <w:szCs w:val="18"/>
          <w:lang w:eastAsia="pl-PL"/>
        </w:rPr>
        <w:t xml:space="preserve">Dane osobowe osób, o których mowa w </w:t>
      </w:r>
      <w:r w:rsidR="000841F9" w:rsidRPr="003D7BE8">
        <w:rPr>
          <w:rFonts w:ascii="Verdana" w:eastAsia="Times New Roman" w:hAnsi="Verdana"/>
          <w:sz w:val="18"/>
          <w:szCs w:val="18"/>
          <w:lang w:val="pl-PL" w:eastAsia="pl-PL"/>
        </w:rPr>
        <w:t>pkt</w:t>
      </w:r>
      <w:r w:rsidRPr="003D7BE8">
        <w:rPr>
          <w:rFonts w:ascii="Verdana" w:eastAsia="Times New Roman" w:hAnsi="Verdana"/>
          <w:sz w:val="18"/>
          <w:szCs w:val="18"/>
          <w:lang w:eastAsia="pl-PL"/>
        </w:rPr>
        <w:t xml:space="preserve">. </w:t>
      </w:r>
      <w:r w:rsidR="000D758C" w:rsidRPr="003D7BE8">
        <w:rPr>
          <w:rFonts w:ascii="Verdana" w:eastAsia="Times New Roman" w:hAnsi="Verdana"/>
          <w:sz w:val="18"/>
          <w:szCs w:val="18"/>
          <w:lang w:val="pl-PL" w:eastAsia="pl-PL"/>
        </w:rPr>
        <w:t>a)</w:t>
      </w:r>
      <w:r w:rsidRPr="003D7BE8">
        <w:rPr>
          <w:rFonts w:ascii="Verdana" w:eastAsia="Times New Roman" w:hAnsi="Verdana"/>
          <w:sz w:val="18"/>
          <w:szCs w:val="18"/>
          <w:lang w:eastAsia="pl-PL"/>
        </w:rPr>
        <w:t>, będą przetwarzane przez okres, w którym niniejsza umowa zostanie wykonana, chyba że niezbędny będzie dłuższy okres przetwarzania np.: z uwagi na obowiązki archiwizacyjne, dochodzenie roszczeń lub inne wymagane przepisami prawa powszechnie obowiązującego np. w celach archiwalnych, przez okres, który wyznaczony zostanie na podstawie rozporządzenia Prezesa Rady Ministrów w sprawie instrukcji kancelaryjnej, jednolitych rzeczowych wykazów akt oraz instrukcji w sprawie organizacji i zakresu działania archiwów zakładowych, chyba że przepisy szczególne stanowią inaczej.</w:t>
      </w:r>
    </w:p>
    <w:p w14:paraId="4E37CA90" w14:textId="77777777" w:rsidR="008E776A" w:rsidRPr="003D7BE8" w:rsidRDefault="008E776A" w:rsidP="007C5203">
      <w:pPr>
        <w:pStyle w:val="Akapitzlist"/>
        <w:numPr>
          <w:ilvl w:val="0"/>
          <w:numId w:val="14"/>
        </w:numPr>
        <w:suppressAutoHyphens w:val="0"/>
        <w:spacing w:after="0" w:line="240" w:lineRule="auto"/>
        <w:ind w:right="0"/>
        <w:jc w:val="both"/>
        <w:rPr>
          <w:rFonts w:ascii="Verdana" w:eastAsia="Times New Roman" w:hAnsi="Verdana"/>
          <w:sz w:val="18"/>
          <w:szCs w:val="18"/>
          <w:lang w:eastAsia="pl-PL"/>
        </w:rPr>
      </w:pPr>
      <w:r w:rsidRPr="003D7BE8">
        <w:rPr>
          <w:rFonts w:ascii="Verdana" w:eastAsia="Times New Roman" w:hAnsi="Verdana"/>
          <w:sz w:val="18"/>
          <w:szCs w:val="18"/>
          <w:lang w:eastAsia="pl-PL"/>
        </w:rPr>
        <w:t xml:space="preserve">Posiadają Państwo prawo dostępu do treści swoich danych osobowych, prawo do ich sprostowania, usunięcia, ograniczenia przetwarzania, prawo do przenoszenia danych </w:t>
      </w:r>
      <w:r w:rsidRPr="003D7BE8">
        <w:rPr>
          <w:rFonts w:ascii="Verdana" w:eastAsia="Times New Roman" w:hAnsi="Verdana"/>
          <w:sz w:val="18"/>
          <w:szCs w:val="18"/>
          <w:lang w:eastAsia="pl-PL"/>
        </w:rPr>
        <w:br/>
        <w:t>oraz prawo wniesienia sprzeciwu wobec przetwarzania Państwa danych osobowych.</w:t>
      </w:r>
    </w:p>
    <w:p w14:paraId="4D62D7CB" w14:textId="77777777" w:rsidR="008E776A" w:rsidRPr="003D7BE8" w:rsidRDefault="008E776A" w:rsidP="007C5203">
      <w:pPr>
        <w:pStyle w:val="Akapitzlist"/>
        <w:numPr>
          <w:ilvl w:val="0"/>
          <w:numId w:val="14"/>
        </w:numPr>
        <w:suppressAutoHyphens w:val="0"/>
        <w:spacing w:after="0" w:line="240" w:lineRule="auto"/>
        <w:ind w:right="0"/>
        <w:jc w:val="both"/>
        <w:rPr>
          <w:rFonts w:ascii="Verdana" w:eastAsia="Times New Roman" w:hAnsi="Verdana"/>
          <w:sz w:val="18"/>
          <w:szCs w:val="18"/>
          <w:lang w:eastAsia="pl-PL"/>
        </w:rPr>
      </w:pPr>
      <w:r w:rsidRPr="003D7BE8">
        <w:rPr>
          <w:rFonts w:ascii="Verdana" w:eastAsia="Times New Roman" w:hAnsi="Verdana"/>
          <w:sz w:val="18"/>
          <w:szCs w:val="18"/>
          <w:lang w:eastAsia="pl-PL"/>
        </w:rPr>
        <w:t>Przysługuje Państwu prawo wniesienia skargi do Prezesa Urzędu Ochrony Danych Osobowych, gdy uznają Państwo, że przetwarzanie danych osobowych Państwa dotyczących narusza przepisy RODO.</w:t>
      </w:r>
    </w:p>
    <w:p w14:paraId="63FD6CA6" w14:textId="77777777" w:rsidR="008E776A" w:rsidRPr="003D7BE8" w:rsidRDefault="008E776A" w:rsidP="007C5203">
      <w:pPr>
        <w:pStyle w:val="Akapitzlist"/>
        <w:numPr>
          <w:ilvl w:val="0"/>
          <w:numId w:val="14"/>
        </w:numPr>
        <w:suppressAutoHyphens w:val="0"/>
        <w:spacing w:after="0" w:line="240" w:lineRule="auto"/>
        <w:ind w:right="0"/>
        <w:jc w:val="both"/>
        <w:rPr>
          <w:rFonts w:ascii="Verdana" w:eastAsia="Times New Roman" w:hAnsi="Verdana"/>
          <w:sz w:val="18"/>
          <w:szCs w:val="18"/>
          <w:lang w:eastAsia="pl-PL"/>
        </w:rPr>
      </w:pPr>
      <w:r w:rsidRPr="003D7BE8">
        <w:rPr>
          <w:rFonts w:ascii="Verdana" w:eastAsia="Times New Roman" w:hAnsi="Verdana"/>
          <w:sz w:val="18"/>
          <w:szCs w:val="18"/>
          <w:lang w:eastAsia="pl-PL"/>
        </w:rPr>
        <w:t>Podanie przez Państwo danych osobowych jest dobrowolne, ale konieczne dla potrzeb zawarcia oraz realizacji umowy. W przypadku odmowy podania danych, nie będzie możliwa realizacja poszczególnych celów wskazanych powyżej.</w:t>
      </w:r>
    </w:p>
    <w:p w14:paraId="0C3DF759" w14:textId="7FBF50EF" w:rsidR="008E776A" w:rsidRPr="003D7BE8" w:rsidRDefault="008E776A" w:rsidP="007C5203">
      <w:pPr>
        <w:pStyle w:val="Akapitzlist"/>
        <w:numPr>
          <w:ilvl w:val="0"/>
          <w:numId w:val="14"/>
        </w:numPr>
        <w:tabs>
          <w:tab w:val="left" w:pos="709"/>
        </w:tabs>
        <w:suppressAutoHyphens w:val="0"/>
        <w:spacing w:after="0" w:line="240" w:lineRule="auto"/>
        <w:ind w:right="0"/>
        <w:jc w:val="both"/>
        <w:rPr>
          <w:rFonts w:ascii="Verdana" w:eastAsia="Times New Roman" w:hAnsi="Verdana"/>
          <w:sz w:val="18"/>
          <w:szCs w:val="18"/>
          <w:lang w:eastAsia="pl-PL"/>
        </w:rPr>
      </w:pPr>
      <w:r w:rsidRPr="003D7BE8">
        <w:rPr>
          <w:rFonts w:ascii="Verdana" w:eastAsia="Times New Roman" w:hAnsi="Verdana"/>
          <w:sz w:val="18"/>
          <w:szCs w:val="18"/>
          <w:lang w:eastAsia="pl-PL"/>
        </w:rPr>
        <w:t>Przetwarzanie danych osobowych nie będzie podlegało zautomatyzowanemu podejmowaniu decyzji, w tym profilowaniu, o którym mowa w art. 22 RODO.</w:t>
      </w:r>
    </w:p>
    <w:p w14:paraId="4046B90B" w14:textId="75E6CEA1" w:rsidR="008E776A" w:rsidRPr="003D7BE8" w:rsidRDefault="008E776A" w:rsidP="007C5203">
      <w:pPr>
        <w:numPr>
          <w:ilvl w:val="0"/>
          <w:numId w:val="13"/>
        </w:numPr>
        <w:tabs>
          <w:tab w:val="clear" w:pos="750"/>
          <w:tab w:val="num" w:pos="284"/>
          <w:tab w:val="left" w:pos="3544"/>
        </w:tabs>
        <w:suppressAutoHyphens w:val="0"/>
        <w:ind w:left="284" w:right="0" w:hanging="284"/>
        <w:jc w:val="both"/>
        <w:rPr>
          <w:rFonts w:ascii="Verdana" w:hAnsi="Verdana"/>
          <w:sz w:val="18"/>
          <w:szCs w:val="18"/>
          <w:lang w:eastAsia="pl-PL"/>
        </w:rPr>
      </w:pPr>
      <w:r w:rsidRPr="003D7BE8">
        <w:rPr>
          <w:rFonts w:ascii="Verdana" w:hAnsi="Verdana"/>
          <w:sz w:val="18"/>
          <w:szCs w:val="18"/>
          <w:lang w:eastAsia="pl-PL"/>
        </w:rPr>
        <w:t>Wykonawca zobowiązuje się do poinformowania każdej osoby fizycznej, której dane osobowe są lub będą przetwarzane przez Zamawiającego na potrzeby realizacji przedmiotu niniejszej umowy, zwalniając tym samym Zamawiającego z obowiązku, o którym mowa w art. 14 RODO. Wykonawca na każde żądanie Zamawiającego jest zobowiązany udostępnić dokumentację potwierdzającą dopełnienie obowiązku informacyjnego, określonego w zdaniu poprzedzającym.</w:t>
      </w:r>
    </w:p>
    <w:p w14:paraId="7435BF2C" w14:textId="77777777" w:rsidR="008E776A" w:rsidRPr="00322CBE" w:rsidRDefault="008E776A" w:rsidP="008E776A">
      <w:pPr>
        <w:jc w:val="center"/>
        <w:rPr>
          <w:rFonts w:ascii="Verdana" w:hAnsi="Verdana" w:cs="Calibri"/>
          <w:b/>
          <w:sz w:val="18"/>
          <w:szCs w:val="18"/>
        </w:rPr>
      </w:pPr>
    </w:p>
    <w:p w14:paraId="4CF3F591" w14:textId="37D6C481" w:rsidR="008E776A" w:rsidRDefault="008E776A" w:rsidP="008E776A">
      <w:pPr>
        <w:ind w:right="87"/>
        <w:jc w:val="center"/>
        <w:rPr>
          <w:rFonts w:ascii="Verdana" w:hAnsi="Verdana" w:cs="Calibri"/>
          <w:b/>
          <w:sz w:val="18"/>
          <w:szCs w:val="18"/>
        </w:rPr>
      </w:pPr>
      <w:r w:rsidRPr="00322CBE">
        <w:rPr>
          <w:rFonts w:ascii="Verdana" w:hAnsi="Verdana" w:cs="Calibri"/>
          <w:b/>
          <w:sz w:val="18"/>
          <w:szCs w:val="18"/>
        </w:rPr>
        <w:lastRenderedPageBreak/>
        <w:t xml:space="preserve">§ </w:t>
      </w:r>
      <w:r>
        <w:rPr>
          <w:rFonts w:ascii="Verdana" w:hAnsi="Verdana" w:cs="Calibri"/>
          <w:b/>
          <w:sz w:val="18"/>
          <w:szCs w:val="18"/>
        </w:rPr>
        <w:t>1</w:t>
      </w:r>
      <w:r w:rsidR="0042040F">
        <w:rPr>
          <w:rFonts w:ascii="Verdana" w:hAnsi="Verdana" w:cs="Calibri"/>
          <w:b/>
          <w:sz w:val="18"/>
          <w:szCs w:val="18"/>
        </w:rPr>
        <w:t>8</w:t>
      </w:r>
      <w:r w:rsidRPr="00322CBE">
        <w:rPr>
          <w:rFonts w:ascii="Verdana" w:hAnsi="Verdana" w:cs="Calibri"/>
          <w:b/>
          <w:sz w:val="18"/>
          <w:szCs w:val="18"/>
        </w:rPr>
        <w:t xml:space="preserve"> </w:t>
      </w:r>
    </w:p>
    <w:p w14:paraId="46209BCF" w14:textId="77777777" w:rsidR="008E776A" w:rsidRPr="00322CBE" w:rsidRDefault="008E776A" w:rsidP="008E776A">
      <w:pPr>
        <w:ind w:right="87"/>
        <w:jc w:val="center"/>
        <w:rPr>
          <w:rFonts w:ascii="Verdana" w:hAnsi="Verdana" w:cs="Calibri"/>
          <w:sz w:val="18"/>
          <w:szCs w:val="18"/>
        </w:rPr>
      </w:pPr>
      <w:r w:rsidRPr="00322CBE">
        <w:rPr>
          <w:rFonts w:ascii="Verdana" w:hAnsi="Verdana" w:cs="Calibri"/>
          <w:b/>
          <w:sz w:val="18"/>
          <w:szCs w:val="18"/>
        </w:rPr>
        <w:t>Postanowienia końcowe</w:t>
      </w:r>
    </w:p>
    <w:p w14:paraId="44632455" w14:textId="77777777" w:rsidR="008E776A" w:rsidRPr="00322CBE" w:rsidRDefault="008E776A" w:rsidP="008E776A">
      <w:pPr>
        <w:numPr>
          <w:ilvl w:val="0"/>
          <w:numId w:val="15"/>
        </w:numPr>
        <w:suppressAutoHyphens w:val="0"/>
        <w:ind w:left="426" w:right="0" w:hanging="426"/>
        <w:jc w:val="both"/>
        <w:rPr>
          <w:rFonts w:ascii="Verdana" w:hAnsi="Verdana"/>
          <w:color w:val="000000"/>
          <w:sz w:val="18"/>
          <w:szCs w:val="18"/>
        </w:rPr>
      </w:pPr>
      <w:r w:rsidRPr="00322CBE">
        <w:rPr>
          <w:rFonts w:ascii="Verdana" w:hAnsi="Verdana"/>
          <w:color w:val="000000"/>
          <w:sz w:val="18"/>
          <w:szCs w:val="18"/>
        </w:rPr>
        <w:t>Wszelkie zmiany w treści niniejszej Umowy wymagają formy pisemnej pod rygorem nieważności.</w:t>
      </w:r>
    </w:p>
    <w:p w14:paraId="2A75984A" w14:textId="77777777" w:rsidR="008E776A" w:rsidRPr="00841382" w:rsidRDefault="008E776A" w:rsidP="008E776A">
      <w:pPr>
        <w:numPr>
          <w:ilvl w:val="0"/>
          <w:numId w:val="15"/>
        </w:numPr>
        <w:suppressAutoHyphens w:val="0"/>
        <w:ind w:right="0"/>
        <w:jc w:val="both"/>
        <w:rPr>
          <w:rFonts w:ascii="Verdana" w:hAnsi="Verdana"/>
          <w:sz w:val="18"/>
          <w:szCs w:val="18"/>
        </w:rPr>
      </w:pPr>
      <w:r w:rsidRPr="00322CBE">
        <w:rPr>
          <w:rFonts w:ascii="Verdana" w:hAnsi="Verdana"/>
          <w:color w:val="000000"/>
          <w:sz w:val="18"/>
          <w:szCs w:val="18"/>
        </w:rPr>
        <w:t xml:space="preserve">W sprawach nieuregulowanych niniejszą Umową mają zastosowanie odpowiednie przepisy prawa </w:t>
      </w:r>
      <w:r>
        <w:rPr>
          <w:rFonts w:ascii="Verdana" w:hAnsi="Verdana"/>
          <w:color w:val="000000"/>
          <w:sz w:val="18"/>
          <w:szCs w:val="18"/>
        </w:rPr>
        <w:br/>
      </w:r>
      <w:r w:rsidRPr="00322CBE">
        <w:rPr>
          <w:rFonts w:ascii="Verdana" w:hAnsi="Verdana"/>
          <w:color w:val="000000"/>
          <w:sz w:val="18"/>
          <w:szCs w:val="18"/>
        </w:rPr>
        <w:t>w tym przepisy: Kodeksu Cywilnego i ustawy Prawo Zamówień Publicznych</w:t>
      </w:r>
      <w:r>
        <w:rPr>
          <w:rFonts w:ascii="Verdana" w:hAnsi="Verdana"/>
          <w:color w:val="000000"/>
          <w:sz w:val="18"/>
          <w:szCs w:val="18"/>
        </w:rPr>
        <w:t xml:space="preserve"> </w:t>
      </w:r>
      <w:r w:rsidRPr="00841382">
        <w:rPr>
          <w:rFonts w:ascii="Verdana" w:hAnsi="Verdana"/>
          <w:sz w:val="18"/>
          <w:szCs w:val="18"/>
        </w:rPr>
        <w:t xml:space="preserve">oraz zapisy SWZ. </w:t>
      </w:r>
    </w:p>
    <w:p w14:paraId="7C600654" w14:textId="77777777" w:rsidR="008E776A" w:rsidRPr="00A70D67" w:rsidRDefault="008E776A" w:rsidP="008E776A">
      <w:pPr>
        <w:numPr>
          <w:ilvl w:val="0"/>
          <w:numId w:val="15"/>
        </w:numPr>
        <w:suppressAutoHyphens w:val="0"/>
        <w:ind w:right="0"/>
        <w:jc w:val="both"/>
        <w:rPr>
          <w:rFonts w:ascii="Verdana" w:hAnsi="Verdana"/>
          <w:color w:val="000000"/>
          <w:spacing w:val="-2"/>
          <w:sz w:val="18"/>
          <w:szCs w:val="18"/>
        </w:rPr>
      </w:pPr>
      <w:r w:rsidRPr="00A70D67">
        <w:rPr>
          <w:rFonts w:ascii="Verdana" w:hAnsi="Verdana"/>
          <w:color w:val="000000"/>
          <w:spacing w:val="-2"/>
          <w:sz w:val="18"/>
          <w:szCs w:val="18"/>
        </w:rPr>
        <w:t>Strony zgodnie oświadczają, iż w razie zaistnienia jakichkolwiek sporów, wynikłych w związku z Umową podejmą starania mające na celu polubowne ich rozwiązanie. W przypadku nieosiągnięcia przez Strony porozumienia sprawy sporne rozstrzygać będzie sąd właściwy dla siedziby Zamawiającego.</w:t>
      </w:r>
    </w:p>
    <w:p w14:paraId="0ADFAE3E" w14:textId="77777777" w:rsidR="008E776A" w:rsidRPr="00322CBE" w:rsidRDefault="008E776A" w:rsidP="008E776A">
      <w:pPr>
        <w:numPr>
          <w:ilvl w:val="0"/>
          <w:numId w:val="15"/>
        </w:numPr>
        <w:suppressAutoHyphens w:val="0"/>
        <w:ind w:right="0"/>
        <w:contextualSpacing/>
        <w:jc w:val="both"/>
        <w:rPr>
          <w:rFonts w:ascii="Verdana" w:hAnsi="Verdana" w:cs="Calibri"/>
          <w:bCs/>
          <w:color w:val="000000"/>
          <w:sz w:val="18"/>
          <w:szCs w:val="18"/>
        </w:rPr>
      </w:pPr>
      <w:r w:rsidRPr="00322CBE">
        <w:rPr>
          <w:rFonts w:ascii="Verdana" w:hAnsi="Verdana" w:cs="Calibri"/>
          <w:bCs/>
          <w:color w:val="000000"/>
          <w:sz w:val="18"/>
          <w:szCs w:val="18"/>
        </w:rPr>
        <w:t>Jeżeli okaże się, że do sprawnej realizacji Umowy niezbędne jest dokonanie wzajemnych dodatkowych uzgodnień, Strony poczynią te uzgodnienia niezwłocznie.</w:t>
      </w:r>
    </w:p>
    <w:p w14:paraId="422C3F63" w14:textId="77777777" w:rsidR="008E776A" w:rsidRPr="00322CBE" w:rsidRDefault="008E776A" w:rsidP="008E776A">
      <w:pPr>
        <w:numPr>
          <w:ilvl w:val="0"/>
          <w:numId w:val="15"/>
        </w:numPr>
        <w:suppressAutoHyphens w:val="0"/>
        <w:ind w:right="0"/>
        <w:contextualSpacing/>
        <w:jc w:val="both"/>
        <w:rPr>
          <w:rFonts w:ascii="Verdana" w:hAnsi="Verdana" w:cs="Calibri"/>
          <w:bCs/>
          <w:color w:val="000000"/>
          <w:sz w:val="18"/>
          <w:szCs w:val="18"/>
        </w:rPr>
      </w:pPr>
      <w:r w:rsidRPr="00322CBE">
        <w:rPr>
          <w:rFonts w:ascii="Verdana" w:hAnsi="Verdana" w:cs="Calibri"/>
          <w:bCs/>
          <w:color w:val="000000"/>
          <w:sz w:val="18"/>
          <w:szCs w:val="18"/>
        </w:rPr>
        <w:t>Wykonawca zobowiązany jest do niezwłocznego informowania Zamawiającego o każdej zmianie adresu siedziby i o każdej innej zmianie w działalności Wykonawcy mogącej mieć wpływ na realizację Umowy. W przypadku niedopełnienia tego obowiązku Wykonawcę będą obciążać ewentualne koszty mogące wyniknąć w skutek zaniechania.</w:t>
      </w:r>
    </w:p>
    <w:p w14:paraId="3688A204" w14:textId="77777777" w:rsidR="008E776A" w:rsidRPr="00322CBE" w:rsidRDefault="008E776A" w:rsidP="008E776A">
      <w:pPr>
        <w:numPr>
          <w:ilvl w:val="0"/>
          <w:numId w:val="15"/>
        </w:numPr>
        <w:suppressAutoHyphens w:val="0"/>
        <w:ind w:right="0"/>
        <w:contextualSpacing/>
        <w:jc w:val="both"/>
        <w:rPr>
          <w:rFonts w:ascii="Verdana" w:hAnsi="Verdana" w:cs="Calibri"/>
          <w:bCs/>
          <w:color w:val="000000"/>
          <w:sz w:val="18"/>
          <w:szCs w:val="18"/>
        </w:rPr>
      </w:pPr>
      <w:r w:rsidRPr="00322CBE">
        <w:rPr>
          <w:rFonts w:ascii="Verdana" w:hAnsi="Verdana" w:cs="Calibri"/>
          <w:bCs/>
          <w:color w:val="000000"/>
          <w:sz w:val="18"/>
          <w:szCs w:val="18"/>
        </w:rPr>
        <w:t xml:space="preserve">Gdyby jakiekolwiek postanowienie niniejszej Umowy okazało się nieważne lub bezskuteczne </w:t>
      </w:r>
      <w:r w:rsidRPr="00322CBE">
        <w:rPr>
          <w:rFonts w:ascii="Verdana" w:hAnsi="Verdana" w:cs="Calibri"/>
          <w:bCs/>
          <w:color w:val="000000"/>
          <w:sz w:val="18"/>
          <w:szCs w:val="18"/>
        </w:rPr>
        <w:br/>
        <w:t>nie wpływa to na ważność lub bezskuteczność pozostałych jej postanowień. W takim wypadku Strony niniejszej Umowy zobowiązują się zastąpić postanowienia uznane za nieważne</w:t>
      </w:r>
      <w:r>
        <w:rPr>
          <w:rFonts w:ascii="Verdana" w:hAnsi="Verdana" w:cs="Calibri"/>
          <w:bCs/>
          <w:color w:val="000000"/>
          <w:sz w:val="18"/>
          <w:szCs w:val="18"/>
        </w:rPr>
        <w:t xml:space="preserve"> </w:t>
      </w:r>
      <w:r w:rsidRPr="00322CBE">
        <w:rPr>
          <w:rFonts w:ascii="Verdana" w:hAnsi="Verdana" w:cs="Calibri"/>
          <w:bCs/>
          <w:color w:val="000000"/>
          <w:sz w:val="18"/>
          <w:szCs w:val="18"/>
        </w:rPr>
        <w:t>lub bezskuteczne innym zgodnym z prawem postanowieniem odzwierciedlającym pierwotną intencję Stron oraz najbardziej zbliżony cel gospodarczy.</w:t>
      </w:r>
    </w:p>
    <w:p w14:paraId="32BC4041" w14:textId="77777777" w:rsidR="008E776A" w:rsidRDefault="008E776A" w:rsidP="008E776A">
      <w:pPr>
        <w:numPr>
          <w:ilvl w:val="0"/>
          <w:numId w:val="15"/>
        </w:numPr>
        <w:suppressAutoHyphens w:val="0"/>
        <w:ind w:left="426" w:right="0" w:hanging="426"/>
        <w:contextualSpacing/>
        <w:jc w:val="both"/>
        <w:rPr>
          <w:rFonts w:ascii="Verdana" w:hAnsi="Verdana" w:cs="Calibri"/>
          <w:bCs/>
          <w:color w:val="000000"/>
          <w:sz w:val="18"/>
          <w:szCs w:val="18"/>
        </w:rPr>
      </w:pPr>
      <w:r w:rsidRPr="00322CBE">
        <w:rPr>
          <w:rFonts w:ascii="Verdana" w:hAnsi="Verdana" w:cs="Calibri"/>
          <w:bCs/>
          <w:color w:val="000000"/>
          <w:sz w:val="18"/>
          <w:szCs w:val="18"/>
        </w:rPr>
        <w:t>Załączniki do Umowy stanowią jej integralną część.</w:t>
      </w:r>
    </w:p>
    <w:p w14:paraId="7AF9DE6B" w14:textId="77777777" w:rsidR="008E776A" w:rsidRPr="00322CBE" w:rsidRDefault="008E776A" w:rsidP="008E776A">
      <w:pPr>
        <w:numPr>
          <w:ilvl w:val="0"/>
          <w:numId w:val="15"/>
        </w:numPr>
        <w:suppressAutoHyphens w:val="0"/>
        <w:ind w:left="426" w:right="0" w:hanging="426"/>
        <w:contextualSpacing/>
        <w:jc w:val="both"/>
        <w:rPr>
          <w:rFonts w:ascii="Verdana" w:hAnsi="Verdana" w:cs="Calibri"/>
          <w:bCs/>
          <w:color w:val="000000"/>
          <w:sz w:val="18"/>
          <w:szCs w:val="18"/>
        </w:rPr>
      </w:pPr>
      <w:r w:rsidRPr="00322CBE">
        <w:rPr>
          <w:rFonts w:ascii="Verdana" w:hAnsi="Verdana" w:cs="Calibri"/>
          <w:bCs/>
          <w:color w:val="000000"/>
          <w:sz w:val="18"/>
          <w:szCs w:val="18"/>
        </w:rPr>
        <w:t>Strony wskazują następujące osoby do kontaktu:</w:t>
      </w:r>
    </w:p>
    <w:p w14:paraId="5ED6A2C9" w14:textId="77777777" w:rsidR="008E776A" w:rsidRPr="00322CBE" w:rsidRDefault="008E776A" w:rsidP="008E776A">
      <w:pPr>
        <w:pStyle w:val="Akapitzlist"/>
        <w:numPr>
          <w:ilvl w:val="0"/>
          <w:numId w:val="16"/>
        </w:numPr>
        <w:suppressAutoHyphens w:val="0"/>
        <w:spacing w:after="0" w:line="240" w:lineRule="auto"/>
        <w:ind w:left="709" w:right="0" w:hanging="283"/>
        <w:jc w:val="both"/>
        <w:rPr>
          <w:rFonts w:ascii="Verdana" w:hAnsi="Verdana"/>
          <w:bCs/>
          <w:color w:val="000000"/>
          <w:sz w:val="18"/>
          <w:szCs w:val="18"/>
        </w:rPr>
      </w:pPr>
      <w:r w:rsidRPr="00322CBE">
        <w:rPr>
          <w:rFonts w:ascii="Verdana" w:hAnsi="Verdana"/>
          <w:bCs/>
          <w:color w:val="000000"/>
          <w:sz w:val="18"/>
          <w:szCs w:val="18"/>
        </w:rPr>
        <w:t>ze strony Zamawiającego ………………….., tel. ………….., adres e-mail …………….. ,</w:t>
      </w:r>
    </w:p>
    <w:p w14:paraId="6B2FD2DB" w14:textId="77777777" w:rsidR="008E776A" w:rsidRPr="00322CBE" w:rsidRDefault="008E776A" w:rsidP="008E776A">
      <w:pPr>
        <w:pStyle w:val="Akapitzlist"/>
        <w:numPr>
          <w:ilvl w:val="0"/>
          <w:numId w:val="16"/>
        </w:numPr>
        <w:suppressAutoHyphens w:val="0"/>
        <w:spacing w:after="0" w:line="240" w:lineRule="auto"/>
        <w:ind w:left="709" w:right="0" w:hanging="283"/>
        <w:jc w:val="both"/>
        <w:rPr>
          <w:rFonts w:ascii="Verdana" w:hAnsi="Verdana"/>
          <w:bCs/>
          <w:color w:val="000000"/>
          <w:sz w:val="18"/>
          <w:szCs w:val="18"/>
        </w:rPr>
      </w:pPr>
      <w:r w:rsidRPr="00322CBE">
        <w:rPr>
          <w:rFonts w:ascii="Verdana" w:hAnsi="Verdana"/>
          <w:bCs/>
          <w:color w:val="000000"/>
          <w:sz w:val="18"/>
          <w:szCs w:val="18"/>
        </w:rPr>
        <w:t xml:space="preserve">ze strony Wykonawcy ………………….., tel. ………….., adres e-mail …………….. .        </w:t>
      </w:r>
    </w:p>
    <w:p w14:paraId="24B91399" w14:textId="77777777" w:rsidR="008E776A" w:rsidRPr="00322CBE" w:rsidRDefault="008E776A" w:rsidP="008E776A">
      <w:pPr>
        <w:numPr>
          <w:ilvl w:val="0"/>
          <w:numId w:val="15"/>
        </w:numPr>
        <w:tabs>
          <w:tab w:val="left" w:pos="993"/>
        </w:tabs>
        <w:suppressAutoHyphens w:val="0"/>
        <w:ind w:left="426" w:right="0" w:hanging="426"/>
        <w:jc w:val="both"/>
        <w:rPr>
          <w:rFonts w:ascii="Verdana" w:hAnsi="Verdana"/>
          <w:color w:val="000000"/>
          <w:sz w:val="18"/>
          <w:szCs w:val="18"/>
        </w:rPr>
      </w:pPr>
      <w:r w:rsidRPr="00322CBE">
        <w:rPr>
          <w:rFonts w:ascii="Verdana" w:hAnsi="Verdana"/>
          <w:color w:val="000000"/>
          <w:sz w:val="18"/>
          <w:szCs w:val="18"/>
          <w:lang w:eastAsia="pl-PL"/>
        </w:rPr>
        <w:t>Umowę sporządzono w dwóch jednobrzmiących egzemplarzach, po jednym egzemplarzu</w:t>
      </w:r>
      <w:r w:rsidRPr="00322CBE">
        <w:rPr>
          <w:rFonts w:ascii="Verdana" w:hAnsi="Verdana"/>
          <w:color w:val="000000"/>
          <w:sz w:val="18"/>
          <w:szCs w:val="18"/>
          <w:lang w:eastAsia="pl-PL"/>
        </w:rPr>
        <w:br/>
        <w:t xml:space="preserve">dla </w:t>
      </w:r>
      <w:r w:rsidRPr="00322CBE">
        <w:rPr>
          <w:rFonts w:ascii="Verdana" w:hAnsi="Verdana"/>
          <w:bCs/>
          <w:color w:val="000000"/>
          <w:sz w:val="18"/>
          <w:szCs w:val="18"/>
          <w:lang w:eastAsia="pl-PL"/>
        </w:rPr>
        <w:t xml:space="preserve">Wykonawcy i </w:t>
      </w:r>
      <w:r w:rsidRPr="00322CBE">
        <w:rPr>
          <w:rFonts w:ascii="Verdana" w:hAnsi="Verdana"/>
          <w:color w:val="000000"/>
          <w:sz w:val="18"/>
          <w:szCs w:val="18"/>
          <w:lang w:eastAsia="pl-PL"/>
        </w:rPr>
        <w:t xml:space="preserve">dla </w:t>
      </w:r>
      <w:r w:rsidRPr="00322CBE">
        <w:rPr>
          <w:rFonts w:ascii="Verdana" w:hAnsi="Verdana"/>
          <w:bCs/>
          <w:color w:val="000000"/>
          <w:sz w:val="18"/>
          <w:szCs w:val="18"/>
          <w:lang w:eastAsia="pl-PL"/>
        </w:rPr>
        <w:t>Zamawiającego</w:t>
      </w:r>
      <w:r w:rsidRPr="00322CBE">
        <w:rPr>
          <w:rFonts w:ascii="Verdana" w:hAnsi="Verdana"/>
          <w:color w:val="000000"/>
          <w:sz w:val="18"/>
          <w:szCs w:val="18"/>
          <w:lang w:eastAsia="pl-PL"/>
        </w:rPr>
        <w:t>.</w:t>
      </w:r>
    </w:p>
    <w:p w14:paraId="6B3187C1" w14:textId="77777777" w:rsidR="008E776A" w:rsidRPr="00322CBE" w:rsidRDefault="008E776A" w:rsidP="008E776A">
      <w:pPr>
        <w:rPr>
          <w:rFonts w:ascii="Verdana" w:hAnsi="Verdana" w:cs="Calibri"/>
          <w:sz w:val="18"/>
          <w:szCs w:val="18"/>
          <w:lang w:val="x-none"/>
        </w:rPr>
      </w:pPr>
    </w:p>
    <w:p w14:paraId="6631F9A3" w14:textId="77777777" w:rsidR="008E776A" w:rsidRPr="00322CBE" w:rsidRDefault="008E776A" w:rsidP="008E776A">
      <w:pPr>
        <w:rPr>
          <w:rFonts w:ascii="Verdana" w:hAnsi="Verdana" w:cs="Calibri"/>
          <w:sz w:val="18"/>
          <w:szCs w:val="18"/>
          <w:lang w:val="x-none"/>
        </w:rPr>
      </w:pPr>
    </w:p>
    <w:p w14:paraId="2642CC3E" w14:textId="77777777" w:rsidR="008E776A" w:rsidRPr="00322CBE" w:rsidRDefault="008E776A" w:rsidP="008E776A">
      <w:pPr>
        <w:rPr>
          <w:rFonts w:ascii="Verdana" w:hAnsi="Verdana" w:cs="Calibri"/>
          <w:sz w:val="18"/>
          <w:szCs w:val="18"/>
        </w:rPr>
      </w:pPr>
      <w:r>
        <w:rPr>
          <w:rFonts w:ascii="Verdana" w:eastAsia="Calibri" w:hAnsi="Verdana" w:cs="Calibri"/>
          <w:b/>
          <w:sz w:val="18"/>
          <w:szCs w:val="18"/>
        </w:rPr>
        <w:t xml:space="preserve">          </w:t>
      </w:r>
      <w:r w:rsidRPr="00322CBE">
        <w:rPr>
          <w:rFonts w:ascii="Verdana" w:eastAsia="Calibri" w:hAnsi="Verdana" w:cs="Calibri"/>
          <w:b/>
          <w:sz w:val="18"/>
          <w:szCs w:val="18"/>
        </w:rPr>
        <w:t xml:space="preserve"> </w:t>
      </w:r>
      <w:r w:rsidRPr="00322CBE">
        <w:rPr>
          <w:rFonts w:ascii="Verdana" w:eastAsia="Calibri" w:hAnsi="Verdana" w:cs="Calibri"/>
          <w:b/>
          <w:sz w:val="18"/>
          <w:szCs w:val="18"/>
        </w:rPr>
        <w:tab/>
      </w:r>
      <w:r w:rsidRPr="00322CBE">
        <w:rPr>
          <w:rFonts w:ascii="Verdana" w:eastAsia="Calibri" w:hAnsi="Verdana" w:cs="Calibri"/>
          <w:b/>
          <w:sz w:val="18"/>
          <w:szCs w:val="18"/>
        </w:rPr>
        <w:tab/>
        <w:t xml:space="preserve"> </w:t>
      </w:r>
      <w:r w:rsidRPr="00322CBE">
        <w:rPr>
          <w:rFonts w:ascii="Verdana" w:hAnsi="Verdana" w:cs="Calibri"/>
          <w:b/>
          <w:sz w:val="18"/>
          <w:szCs w:val="18"/>
        </w:rPr>
        <w:t>ZAMAWIAJĄCY:</w:t>
      </w:r>
      <w:r w:rsidRPr="00322CBE">
        <w:rPr>
          <w:rFonts w:ascii="Verdana" w:hAnsi="Verdana" w:cs="Calibri"/>
          <w:b/>
          <w:sz w:val="18"/>
          <w:szCs w:val="18"/>
        </w:rPr>
        <w:tab/>
      </w:r>
      <w:r w:rsidRPr="00322CBE">
        <w:rPr>
          <w:rFonts w:ascii="Verdana" w:hAnsi="Verdana" w:cs="Calibri"/>
          <w:b/>
          <w:sz w:val="18"/>
          <w:szCs w:val="18"/>
        </w:rPr>
        <w:tab/>
      </w:r>
      <w:r w:rsidRPr="00322CBE">
        <w:rPr>
          <w:rFonts w:ascii="Verdana" w:hAnsi="Verdana" w:cs="Calibri"/>
          <w:b/>
          <w:sz w:val="18"/>
          <w:szCs w:val="18"/>
        </w:rPr>
        <w:tab/>
      </w:r>
      <w:r w:rsidRPr="00322CBE">
        <w:rPr>
          <w:rFonts w:ascii="Verdana" w:hAnsi="Verdana" w:cs="Calibri"/>
          <w:b/>
          <w:sz w:val="18"/>
          <w:szCs w:val="18"/>
        </w:rPr>
        <w:tab/>
      </w:r>
      <w:r w:rsidRPr="00322CBE">
        <w:rPr>
          <w:rFonts w:ascii="Verdana" w:hAnsi="Verdana" w:cs="Calibri"/>
          <w:b/>
          <w:sz w:val="18"/>
          <w:szCs w:val="18"/>
        </w:rPr>
        <w:tab/>
      </w:r>
      <w:r w:rsidRPr="00322CBE">
        <w:rPr>
          <w:rFonts w:ascii="Verdana" w:hAnsi="Verdana" w:cs="Calibri"/>
          <w:b/>
          <w:sz w:val="18"/>
          <w:szCs w:val="18"/>
        </w:rPr>
        <w:tab/>
        <w:t>WYKONAWCA:</w:t>
      </w:r>
    </w:p>
    <w:p w14:paraId="6BA21AD2" w14:textId="77777777" w:rsidR="008E776A" w:rsidRPr="00322CBE" w:rsidRDefault="008E776A" w:rsidP="008E776A">
      <w:pPr>
        <w:jc w:val="center"/>
        <w:rPr>
          <w:rFonts w:ascii="Verdana" w:hAnsi="Verdana" w:cs="Calibri"/>
          <w:color w:val="FF0000"/>
          <w:sz w:val="18"/>
          <w:szCs w:val="18"/>
        </w:rPr>
      </w:pPr>
    </w:p>
    <w:p w14:paraId="72EEC5EF" w14:textId="77777777" w:rsidR="003B53C1" w:rsidRDefault="003B53C1"/>
    <w:sectPr w:rsidR="003B53C1" w:rsidSect="00790E87">
      <w:headerReference w:type="default" r:id="rId11"/>
      <w:pgSz w:w="11906" w:h="16838"/>
      <w:pgMar w:top="1276" w:right="1417" w:bottom="1134" w:left="141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A7C7F" w14:textId="77777777" w:rsidR="00E77828" w:rsidRDefault="00E77828" w:rsidP="004B4531">
      <w:r>
        <w:separator/>
      </w:r>
    </w:p>
  </w:endnote>
  <w:endnote w:type="continuationSeparator" w:id="0">
    <w:p w14:paraId="511F6EFF" w14:textId="77777777" w:rsidR="00E77828" w:rsidRDefault="00E77828" w:rsidP="004B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C7F1F" w14:textId="77777777" w:rsidR="00E77828" w:rsidRDefault="00E77828" w:rsidP="004B4531">
      <w:r>
        <w:separator/>
      </w:r>
    </w:p>
  </w:footnote>
  <w:footnote w:type="continuationSeparator" w:id="0">
    <w:p w14:paraId="3EFD81C9" w14:textId="77777777" w:rsidR="00E77828" w:rsidRDefault="00E77828" w:rsidP="004B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44B99" w14:textId="7B71D9E1" w:rsidR="004B4531" w:rsidRDefault="00537255" w:rsidP="00790E87">
    <w:pPr>
      <w:pStyle w:val="Nagwek"/>
      <w:jc w:val="center"/>
      <w:rPr>
        <w:noProof/>
      </w:rPr>
    </w:pPr>
    <w:r>
      <w:rPr>
        <w:noProof/>
        <w:lang w:eastAsia="pl-PL"/>
      </w:rPr>
      <w:drawing>
        <wp:inline distT="0" distB="0" distL="0" distR="0" wp14:anchorId="09BBD420" wp14:editId="3201F5CC">
          <wp:extent cx="5255895" cy="1381125"/>
          <wp:effectExtent l="0" t="0" r="1905" b="9525"/>
          <wp:docPr id="3" name="Obraz 1" descr="Obraz zawierający tekst, Czcion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Obraz zawierający tekst, Czcionka, logo, projekt graficzny&#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5895" cy="1381125"/>
                  </a:xfrm>
                  <a:prstGeom prst="rect">
                    <a:avLst/>
                  </a:prstGeom>
                  <a:noFill/>
                  <a:ln>
                    <a:noFill/>
                  </a:ln>
                </pic:spPr>
              </pic:pic>
            </a:graphicData>
          </a:graphic>
        </wp:inline>
      </w:drawing>
    </w:r>
  </w:p>
  <w:p w14:paraId="07A7C8AE" w14:textId="5AD567BC" w:rsidR="00790E87" w:rsidRDefault="00790E87" w:rsidP="00790E87">
    <w:pPr>
      <w:pStyle w:val="Nagwek"/>
      <w:jc w:val="center"/>
      <w:rPr>
        <w:rStyle w:val="Pogrubienie"/>
        <w:rFonts w:ascii="Roboto" w:hAnsi="Roboto"/>
        <w:b w:val="0"/>
        <w:bCs w:val="0"/>
        <w:sz w:val="20"/>
        <w:szCs w:val="20"/>
        <w:shd w:val="clear" w:color="auto" w:fill="FFFFFF"/>
      </w:rPr>
    </w:pPr>
    <w:r w:rsidRPr="00F26CC3">
      <w:rPr>
        <w:rStyle w:val="Pogrubienie"/>
        <w:rFonts w:ascii="Roboto" w:hAnsi="Roboto"/>
        <w:b w:val="0"/>
        <w:bCs w:val="0"/>
        <w:sz w:val="20"/>
        <w:szCs w:val="20"/>
        <w:shd w:val="clear" w:color="auto" w:fill="FFFFFF"/>
      </w:rPr>
      <w:t>Dofinansowano ze środków budżetu państwa, których dysponentem jest Minister Sportu i Turystyki</w:t>
    </w:r>
  </w:p>
  <w:p w14:paraId="131D6DE1" w14:textId="77777777" w:rsidR="00790E87" w:rsidRDefault="00790E87" w:rsidP="00790E87">
    <w:pPr>
      <w:pStyle w:val="Nagwek"/>
      <w:jc w:val="center"/>
      <w:rPr>
        <w:rStyle w:val="Pogrubienie"/>
        <w:rFonts w:ascii="Roboto" w:hAnsi="Roboto"/>
        <w:b w:val="0"/>
        <w:bCs w:val="0"/>
        <w:sz w:val="20"/>
        <w:szCs w:val="20"/>
        <w:shd w:val="clear" w:color="auto" w:fill="FFFFFF"/>
      </w:rPr>
    </w:pPr>
  </w:p>
  <w:p w14:paraId="3F5611FC" w14:textId="77777777" w:rsidR="00790E87" w:rsidRPr="00790E87" w:rsidRDefault="00790E87" w:rsidP="00790E87">
    <w:pPr>
      <w:pStyle w:val="Nagwek"/>
      <w:jc w:val="center"/>
      <w:rPr>
        <w:rFonts w:ascii="Roboto" w:hAnsi="Roboto"/>
        <w:sz w:val="20"/>
        <w:szCs w:val="2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Calibri" w:hAnsi="Calibri" w:cs="Calibri"/>
        <w:sz w:val="22"/>
        <w:szCs w:val="22"/>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146"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3" w15:restartNumberingAfterBreak="0">
    <w:nsid w:val="0000000A"/>
    <w:multiLevelType w:val="singleLevel"/>
    <w:tmpl w:val="0000000A"/>
    <w:lvl w:ilvl="0">
      <w:start w:val="1"/>
      <w:numFmt w:val="decimal"/>
      <w:lvlText w:val="%1."/>
      <w:lvlJc w:val="left"/>
      <w:pPr>
        <w:tabs>
          <w:tab w:val="num" w:pos="0"/>
        </w:tabs>
        <w:ind w:left="720" w:hanging="360"/>
      </w:pPr>
      <w:rPr>
        <w:rFonts w:ascii="Calibri" w:hAnsi="Calibri" w:cs="Calibri"/>
        <w:sz w:val="22"/>
        <w:szCs w:val="22"/>
      </w:rPr>
    </w:lvl>
  </w:abstractNum>
  <w:abstractNum w:abstractNumId="4" w15:restartNumberingAfterBreak="0">
    <w:nsid w:val="0000000C"/>
    <w:multiLevelType w:val="singleLevel"/>
    <w:tmpl w:val="0000000C"/>
    <w:name w:val="WW8Num12"/>
    <w:lvl w:ilvl="0">
      <w:start w:val="1"/>
      <w:numFmt w:val="upperLetter"/>
      <w:lvlText w:val="%1."/>
      <w:lvlJc w:val="left"/>
      <w:pPr>
        <w:tabs>
          <w:tab w:val="num" w:pos="709"/>
        </w:tabs>
        <w:ind w:left="720" w:hanging="360"/>
      </w:pPr>
      <w:rPr>
        <w:rFonts w:ascii="Calibri" w:hAnsi="Calibri" w:cs="Calibri" w:hint="default"/>
        <w:b/>
        <w:sz w:val="22"/>
        <w:szCs w:val="22"/>
      </w:rPr>
    </w:lvl>
  </w:abstractNum>
  <w:abstractNum w:abstractNumId="5" w15:restartNumberingAfterBreak="0">
    <w:nsid w:val="00000014"/>
    <w:multiLevelType w:val="multilevel"/>
    <w:tmpl w:val="00000014"/>
    <w:name w:val="WW8Num20"/>
    <w:lvl w:ilvl="0">
      <w:start w:val="1"/>
      <w:numFmt w:val="decimal"/>
      <w:lvlText w:val="%1."/>
      <w:lvlJc w:val="left"/>
      <w:pPr>
        <w:tabs>
          <w:tab w:val="num" w:pos="540"/>
        </w:tabs>
        <w:ind w:left="540" w:hanging="360"/>
      </w:pPr>
    </w:lvl>
    <w:lvl w:ilvl="1">
      <w:start w:val="1"/>
      <w:numFmt w:val="lowerLetter"/>
      <w:lvlText w:val="%2)"/>
      <w:lvlJc w:val="left"/>
      <w:pPr>
        <w:tabs>
          <w:tab w:val="num" w:pos="1361"/>
        </w:tabs>
        <w:ind w:left="1474" w:hanging="394"/>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5"/>
    <w:multiLevelType w:val="multilevel"/>
    <w:tmpl w:val="00000015"/>
    <w:name w:val="WW8Num21"/>
    <w:lvl w:ilvl="0">
      <w:start w:val="1"/>
      <w:numFmt w:val="decimal"/>
      <w:lvlText w:val="%1."/>
      <w:lvlJc w:val="left"/>
      <w:pPr>
        <w:tabs>
          <w:tab w:val="num" w:pos="0"/>
        </w:tabs>
        <w:ind w:left="831" w:hanging="405"/>
      </w:pPr>
      <w:rPr>
        <w:rFonts w:ascii="Calibri" w:eastAsia="Calibri" w:hAnsi="Calibri" w:cs="Calibri"/>
        <w:color w:val="000000"/>
        <w:sz w:val="22"/>
        <w:szCs w:val="22"/>
        <w:lang w:eastAsia="en-US"/>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6"/>
    <w:multiLevelType w:val="multilevel"/>
    <w:tmpl w:val="00000016"/>
    <w:name w:val="WW8Num22"/>
    <w:lvl w:ilvl="0">
      <w:start w:val="1"/>
      <w:numFmt w:val="lowerLetter"/>
      <w:lvlText w:val="%1)"/>
      <w:lvlJc w:val="left"/>
      <w:pPr>
        <w:tabs>
          <w:tab w:val="num" w:pos="0"/>
        </w:tabs>
        <w:ind w:left="831" w:hanging="405"/>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8" w15:restartNumberingAfterBreak="0">
    <w:nsid w:val="01315137"/>
    <w:multiLevelType w:val="multilevel"/>
    <w:tmpl w:val="0952E9F6"/>
    <w:lvl w:ilvl="0">
      <w:start w:val="1"/>
      <w:numFmt w:val="decimal"/>
      <w:lvlText w:val="%1."/>
      <w:lvlJc w:val="left"/>
      <w:pPr>
        <w:ind w:left="720" w:hanging="360"/>
      </w:pPr>
      <w:rPr>
        <w:b/>
      </w:rPr>
    </w:lvl>
    <w:lvl w:ilvl="1">
      <w:start w:val="1"/>
      <w:numFmt w:val="decimal"/>
      <w:isLgl/>
      <w:lvlText w:val="%1.%2"/>
      <w:lvlJc w:val="left"/>
      <w:pPr>
        <w:ind w:left="1188" w:hanging="48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9" w15:restartNumberingAfterBreak="0">
    <w:nsid w:val="03370349"/>
    <w:multiLevelType w:val="hybridMultilevel"/>
    <w:tmpl w:val="393AEBA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370773"/>
    <w:multiLevelType w:val="hybridMultilevel"/>
    <w:tmpl w:val="A3C073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A92D62"/>
    <w:multiLevelType w:val="multilevel"/>
    <w:tmpl w:val="CA14E564"/>
    <w:lvl w:ilvl="0">
      <w:start w:val="1"/>
      <w:numFmt w:val="decimal"/>
      <w:lvlText w:val="%1."/>
      <w:lvlJc w:val="left"/>
      <w:pPr>
        <w:tabs>
          <w:tab w:val="num" w:pos="284"/>
        </w:tabs>
        <w:ind w:left="284" w:hanging="284"/>
      </w:pPr>
      <w:rPr>
        <w:rFonts w:hint="default"/>
      </w:rPr>
    </w:lvl>
    <w:lvl w:ilvl="1">
      <w:start w:val="6"/>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093C05F4"/>
    <w:multiLevelType w:val="hybridMultilevel"/>
    <w:tmpl w:val="740C7D6E"/>
    <w:lvl w:ilvl="0" w:tplc="51660B3A">
      <w:start w:val="1"/>
      <w:numFmt w:val="decimal"/>
      <w:lvlText w:val="%1."/>
      <w:lvlJc w:val="left"/>
      <w:pPr>
        <w:tabs>
          <w:tab w:val="num" w:pos="674"/>
        </w:tabs>
        <w:ind w:left="674" w:hanging="39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2022D2"/>
    <w:multiLevelType w:val="hybridMultilevel"/>
    <w:tmpl w:val="E242B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9E614E"/>
    <w:multiLevelType w:val="multilevel"/>
    <w:tmpl w:val="3F562380"/>
    <w:name w:val="WW8Num2122"/>
    <w:lvl w:ilvl="0">
      <w:start w:val="5"/>
      <w:numFmt w:val="decimal"/>
      <w:lvlText w:val="%1."/>
      <w:lvlJc w:val="left"/>
      <w:pPr>
        <w:tabs>
          <w:tab w:val="num" w:pos="0"/>
        </w:tabs>
        <w:ind w:left="831" w:hanging="405"/>
      </w:pPr>
      <w:rPr>
        <w:rFonts w:ascii="Calibri" w:eastAsia="Calibri" w:hAnsi="Calibri" w:cs="Calibri" w:hint="default"/>
        <w:color w:val="000000"/>
        <w:sz w:val="22"/>
        <w:szCs w:val="22"/>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0DDC5792"/>
    <w:multiLevelType w:val="hybridMultilevel"/>
    <w:tmpl w:val="6CD0CB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883F2E"/>
    <w:multiLevelType w:val="multilevel"/>
    <w:tmpl w:val="372A8D6E"/>
    <w:lvl w:ilvl="0">
      <w:start w:val="1"/>
      <w:numFmt w:val="decimal"/>
      <w:lvlText w:val="%1."/>
      <w:lvlJc w:val="left"/>
      <w:pPr>
        <w:tabs>
          <w:tab w:val="num" w:pos="0"/>
        </w:tabs>
        <w:ind w:left="831" w:hanging="405"/>
      </w:pPr>
      <w:rPr>
        <w:rFonts w:ascii="Calibri" w:eastAsia="Calibri" w:hAnsi="Calibri" w:cs="Calibri" w:hint="default"/>
        <w:color w:val="000000"/>
        <w:sz w:val="22"/>
        <w:szCs w:val="22"/>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157C73D2"/>
    <w:multiLevelType w:val="hybridMultilevel"/>
    <w:tmpl w:val="EE225594"/>
    <w:lvl w:ilvl="0" w:tplc="DA4E6A5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62303E8"/>
    <w:multiLevelType w:val="hybridMultilevel"/>
    <w:tmpl w:val="B5A871E2"/>
    <w:lvl w:ilvl="0" w:tplc="53369B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834012"/>
    <w:multiLevelType w:val="multilevel"/>
    <w:tmpl w:val="B824E45E"/>
    <w:lvl w:ilvl="0">
      <w:start w:val="1"/>
      <w:numFmt w:val="decimal"/>
      <w:lvlText w:val="%1."/>
      <w:lvlJc w:val="left"/>
      <w:pPr>
        <w:tabs>
          <w:tab w:val="num" w:pos="284"/>
        </w:tabs>
        <w:ind w:left="284" w:hanging="284"/>
      </w:pPr>
      <w:rPr>
        <w:rFonts w:hint="default"/>
        <w:color w:val="auto"/>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22AA1B35"/>
    <w:multiLevelType w:val="multilevel"/>
    <w:tmpl w:val="372A8D6E"/>
    <w:name w:val="WW8Num212"/>
    <w:lvl w:ilvl="0">
      <w:start w:val="1"/>
      <w:numFmt w:val="decimal"/>
      <w:lvlText w:val="%1."/>
      <w:lvlJc w:val="left"/>
      <w:pPr>
        <w:tabs>
          <w:tab w:val="num" w:pos="0"/>
        </w:tabs>
        <w:ind w:left="831" w:hanging="405"/>
      </w:pPr>
      <w:rPr>
        <w:rFonts w:ascii="Calibri" w:eastAsia="Calibri" w:hAnsi="Calibri" w:cs="Calibri" w:hint="default"/>
        <w:color w:val="000000"/>
        <w:sz w:val="22"/>
        <w:szCs w:val="22"/>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249C3B19"/>
    <w:multiLevelType w:val="hybridMultilevel"/>
    <w:tmpl w:val="CFA6BF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607B3B"/>
    <w:multiLevelType w:val="multilevel"/>
    <w:tmpl w:val="0860B404"/>
    <w:lvl w:ilvl="0">
      <w:start w:val="1"/>
      <w:numFmt w:val="decimal"/>
      <w:lvlText w:val="%1)"/>
      <w:lvlJc w:val="left"/>
      <w:pPr>
        <w:tabs>
          <w:tab w:val="num" w:pos="0"/>
        </w:tabs>
        <w:ind w:left="831" w:hanging="405"/>
      </w:pPr>
      <w:rPr>
        <w:rFonts w:hint="default"/>
        <w:color w:val="000000"/>
        <w:sz w:val="18"/>
        <w:szCs w:val="18"/>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289A4CAB"/>
    <w:multiLevelType w:val="hybridMultilevel"/>
    <w:tmpl w:val="DDB28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1D3F76"/>
    <w:multiLevelType w:val="hybridMultilevel"/>
    <w:tmpl w:val="796CBB62"/>
    <w:lvl w:ilvl="0" w:tplc="DA0CA7B0">
      <w:start w:val="1"/>
      <w:numFmt w:val="decimal"/>
      <w:lvlText w:val="%1."/>
      <w:lvlJc w:val="center"/>
      <w:pPr>
        <w:ind w:left="510" w:hanging="28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FD41DFD"/>
    <w:multiLevelType w:val="hybridMultilevel"/>
    <w:tmpl w:val="B978B9BC"/>
    <w:lvl w:ilvl="0" w:tplc="5A2E25D8">
      <w:start w:val="1"/>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256410F"/>
    <w:multiLevelType w:val="hybridMultilevel"/>
    <w:tmpl w:val="60029D28"/>
    <w:name w:val="WW8Num52"/>
    <w:lvl w:ilvl="0" w:tplc="7D220E42">
      <w:start w:val="4"/>
      <w:numFmt w:val="decimal"/>
      <w:lvlText w:val="%1."/>
      <w:lvlJc w:val="left"/>
      <w:pPr>
        <w:tabs>
          <w:tab w:val="num" w:pos="0"/>
        </w:tabs>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D463C0"/>
    <w:multiLevelType w:val="singleLevel"/>
    <w:tmpl w:val="00000002"/>
    <w:lvl w:ilvl="0">
      <w:start w:val="1"/>
      <w:numFmt w:val="decimal"/>
      <w:lvlText w:val="%1."/>
      <w:lvlJc w:val="left"/>
      <w:pPr>
        <w:tabs>
          <w:tab w:val="num" w:pos="0"/>
        </w:tabs>
        <w:ind w:left="720" w:hanging="360"/>
      </w:pPr>
      <w:rPr>
        <w:rFonts w:ascii="Calibri" w:hAnsi="Calibri" w:cs="Calibri"/>
        <w:sz w:val="22"/>
        <w:szCs w:val="22"/>
      </w:rPr>
    </w:lvl>
  </w:abstractNum>
  <w:abstractNum w:abstractNumId="28" w15:restartNumberingAfterBreak="0">
    <w:nsid w:val="34D914E7"/>
    <w:multiLevelType w:val="multilevel"/>
    <w:tmpl w:val="B3EE5838"/>
    <w:lvl w:ilvl="0">
      <w:start w:val="1"/>
      <w:numFmt w:val="decimal"/>
      <w:lvlText w:val="%1."/>
      <w:lvlJc w:val="left"/>
      <w:pPr>
        <w:tabs>
          <w:tab w:val="num" w:pos="284"/>
        </w:tabs>
        <w:ind w:left="284" w:hanging="284"/>
      </w:pPr>
      <w:rPr>
        <w:rFonts w:hint="default"/>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3906670A"/>
    <w:multiLevelType w:val="hybridMultilevel"/>
    <w:tmpl w:val="EFE23BC0"/>
    <w:lvl w:ilvl="0" w:tplc="A5065B14">
      <w:start w:val="1"/>
      <w:numFmt w:val="decimal"/>
      <w:lvlText w:val="%1."/>
      <w:lvlJc w:val="left"/>
      <w:pPr>
        <w:ind w:left="831" w:hanging="405"/>
      </w:pPr>
      <w:rPr>
        <w:rFonts w:ascii="Verdana" w:eastAsia="Calibri" w:hAnsi="Verdana" w:cs="Times New Roman"/>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884099"/>
    <w:multiLevelType w:val="hybridMultilevel"/>
    <w:tmpl w:val="B978B9BC"/>
    <w:lvl w:ilvl="0" w:tplc="5A2E25D8">
      <w:start w:val="1"/>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AAE6111"/>
    <w:multiLevelType w:val="hybridMultilevel"/>
    <w:tmpl w:val="0CECFC68"/>
    <w:lvl w:ilvl="0" w:tplc="2BFEFB9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D51995"/>
    <w:multiLevelType w:val="hybridMultilevel"/>
    <w:tmpl w:val="D0F848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F845ECA"/>
    <w:multiLevelType w:val="hybridMultilevel"/>
    <w:tmpl w:val="5DA603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262B9C"/>
    <w:multiLevelType w:val="hybridMultilevel"/>
    <w:tmpl w:val="73168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447611"/>
    <w:multiLevelType w:val="hybridMultilevel"/>
    <w:tmpl w:val="F18C39C4"/>
    <w:lvl w:ilvl="0" w:tplc="0415000F">
      <w:start w:val="1"/>
      <w:numFmt w:val="decimal"/>
      <w:lvlText w:val="%1."/>
      <w:lvlJc w:val="left"/>
      <w:pPr>
        <w:ind w:left="831"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4101DE"/>
    <w:multiLevelType w:val="multilevel"/>
    <w:tmpl w:val="8B9ED6F2"/>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cs="Wingdings"/>
      </w:rPr>
    </w:lvl>
    <w:lvl w:ilvl="3">
      <w:start w:val="1"/>
      <w:numFmt w:val="bullet"/>
      <w:lvlText w:val=""/>
      <w:lvlJc w:val="left"/>
      <w:pPr>
        <w:tabs>
          <w:tab w:val="num" w:pos="0"/>
        </w:tabs>
        <w:ind w:left="3164" w:hanging="360"/>
      </w:pPr>
      <w:rPr>
        <w:rFonts w:ascii="Symbol" w:hAnsi="Symbol" w:cs="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cs="Wingdings"/>
      </w:rPr>
    </w:lvl>
    <w:lvl w:ilvl="6">
      <w:start w:val="1"/>
      <w:numFmt w:val="bullet"/>
      <w:lvlText w:val=""/>
      <w:lvlJc w:val="left"/>
      <w:pPr>
        <w:tabs>
          <w:tab w:val="num" w:pos="0"/>
        </w:tabs>
        <w:ind w:left="5324" w:hanging="360"/>
      </w:pPr>
      <w:rPr>
        <w:rFonts w:ascii="Symbol" w:hAnsi="Symbol" w:cs="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cs="Wingdings"/>
      </w:rPr>
    </w:lvl>
  </w:abstractNum>
  <w:abstractNum w:abstractNumId="37" w15:restartNumberingAfterBreak="0">
    <w:nsid w:val="4D45227C"/>
    <w:multiLevelType w:val="hybridMultilevel"/>
    <w:tmpl w:val="96D4A7E6"/>
    <w:lvl w:ilvl="0" w:tplc="F50685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4D2F33"/>
    <w:multiLevelType w:val="multilevel"/>
    <w:tmpl w:val="76CC0628"/>
    <w:lvl w:ilvl="0">
      <w:start w:val="2"/>
      <w:numFmt w:val="decimal"/>
      <w:lvlText w:val="%1."/>
      <w:lvlJc w:val="left"/>
      <w:pPr>
        <w:tabs>
          <w:tab w:val="num" w:pos="284"/>
        </w:tabs>
        <w:ind w:left="284" w:hanging="284"/>
      </w:pPr>
      <w:rPr>
        <w:rFonts w:hint="default"/>
      </w:rPr>
    </w:lvl>
    <w:lvl w:ilvl="1">
      <w:start w:val="8"/>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506504B0"/>
    <w:multiLevelType w:val="hybridMultilevel"/>
    <w:tmpl w:val="0AEA0604"/>
    <w:lvl w:ilvl="0" w:tplc="4502D4F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52123AE5"/>
    <w:multiLevelType w:val="hybridMultilevel"/>
    <w:tmpl w:val="5CE29EC8"/>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9485A91"/>
    <w:multiLevelType w:val="hybridMultilevel"/>
    <w:tmpl w:val="5882ECE0"/>
    <w:lvl w:ilvl="0" w:tplc="51660B3A">
      <w:start w:val="1"/>
      <w:numFmt w:val="decimal"/>
      <w:lvlText w:val="%1."/>
      <w:lvlJc w:val="left"/>
      <w:pPr>
        <w:tabs>
          <w:tab w:val="num" w:pos="674"/>
        </w:tabs>
        <w:ind w:left="674"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D20976"/>
    <w:multiLevelType w:val="hybridMultilevel"/>
    <w:tmpl w:val="37981BB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9D764A5"/>
    <w:multiLevelType w:val="hybridMultilevel"/>
    <w:tmpl w:val="96E079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3866844"/>
    <w:multiLevelType w:val="hybridMultilevel"/>
    <w:tmpl w:val="E898D61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6E9A69E4"/>
    <w:multiLevelType w:val="hybridMultilevel"/>
    <w:tmpl w:val="5882ECE0"/>
    <w:lvl w:ilvl="0" w:tplc="51660B3A">
      <w:start w:val="1"/>
      <w:numFmt w:val="decimal"/>
      <w:lvlText w:val="%1."/>
      <w:lvlJc w:val="left"/>
      <w:pPr>
        <w:tabs>
          <w:tab w:val="num" w:pos="674"/>
        </w:tabs>
        <w:ind w:left="674"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830968"/>
    <w:multiLevelType w:val="multilevel"/>
    <w:tmpl w:val="B3EE5838"/>
    <w:lvl w:ilvl="0">
      <w:start w:val="1"/>
      <w:numFmt w:val="decimal"/>
      <w:lvlText w:val="%1."/>
      <w:lvlJc w:val="left"/>
      <w:pPr>
        <w:tabs>
          <w:tab w:val="num" w:pos="284"/>
        </w:tabs>
        <w:ind w:left="284" w:hanging="284"/>
      </w:pPr>
      <w:rPr>
        <w:rFonts w:hint="default"/>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7E6F3FB0"/>
    <w:multiLevelType w:val="hybridMultilevel"/>
    <w:tmpl w:val="F6F81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C5117"/>
    <w:multiLevelType w:val="multilevel"/>
    <w:tmpl w:val="5B043330"/>
    <w:lvl w:ilvl="0">
      <w:start w:val="1"/>
      <w:numFmt w:val="decimal"/>
      <w:lvlText w:val="%1."/>
      <w:lvlJc w:val="left"/>
      <w:pPr>
        <w:tabs>
          <w:tab w:val="num" w:pos="284"/>
        </w:tabs>
        <w:ind w:left="284" w:hanging="284"/>
      </w:pPr>
      <w:rPr>
        <w:rFonts w:hint="default"/>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7EDF7C90"/>
    <w:multiLevelType w:val="hybridMultilevel"/>
    <w:tmpl w:val="DDB28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3537603">
    <w:abstractNumId w:val="0"/>
  </w:num>
  <w:num w:numId="2" w16cid:durableId="277176813">
    <w:abstractNumId w:val="1"/>
  </w:num>
  <w:num w:numId="3" w16cid:durableId="719129541">
    <w:abstractNumId w:val="2"/>
  </w:num>
  <w:num w:numId="4" w16cid:durableId="1319266495">
    <w:abstractNumId w:val="3"/>
  </w:num>
  <w:num w:numId="5" w16cid:durableId="1704207825">
    <w:abstractNumId w:val="4"/>
  </w:num>
  <w:num w:numId="6" w16cid:durableId="1232156824">
    <w:abstractNumId w:val="5"/>
  </w:num>
  <w:num w:numId="7" w16cid:durableId="1901792591">
    <w:abstractNumId w:val="6"/>
  </w:num>
  <w:num w:numId="8" w16cid:durableId="368527169">
    <w:abstractNumId w:val="7"/>
  </w:num>
  <w:num w:numId="9" w16cid:durableId="1309868063">
    <w:abstractNumId w:val="32"/>
  </w:num>
  <w:num w:numId="10" w16cid:durableId="256065677">
    <w:abstractNumId w:val="45"/>
  </w:num>
  <w:num w:numId="11" w16cid:durableId="1138691883">
    <w:abstractNumId w:val="30"/>
  </w:num>
  <w:num w:numId="12" w16cid:durableId="307829148">
    <w:abstractNumId w:val="39"/>
  </w:num>
  <w:num w:numId="13" w16cid:durableId="1482773619">
    <w:abstractNumId w:val="25"/>
  </w:num>
  <w:num w:numId="14" w16cid:durableId="1318415124">
    <w:abstractNumId w:val="33"/>
  </w:num>
  <w:num w:numId="15" w16cid:durableId="373118683">
    <w:abstractNumId w:val="31"/>
  </w:num>
  <w:num w:numId="16" w16cid:durableId="79958553">
    <w:abstractNumId w:val="44"/>
  </w:num>
  <w:num w:numId="17" w16cid:durableId="1798520610">
    <w:abstractNumId w:val="27"/>
  </w:num>
  <w:num w:numId="18" w16cid:durableId="1893030212">
    <w:abstractNumId w:val="15"/>
  </w:num>
  <w:num w:numId="19" w16cid:durableId="1890069474">
    <w:abstractNumId w:val="47"/>
  </w:num>
  <w:num w:numId="20" w16cid:durableId="568732320">
    <w:abstractNumId w:val="34"/>
  </w:num>
  <w:num w:numId="21" w16cid:durableId="504982393">
    <w:abstractNumId w:val="37"/>
  </w:num>
  <w:num w:numId="22" w16cid:durableId="379087495">
    <w:abstractNumId w:val="29"/>
  </w:num>
  <w:num w:numId="23" w16cid:durableId="1591694474">
    <w:abstractNumId w:val="19"/>
  </w:num>
  <w:num w:numId="24" w16cid:durableId="1209419575">
    <w:abstractNumId w:val="40"/>
  </w:num>
  <w:num w:numId="25" w16cid:durableId="1508212516">
    <w:abstractNumId w:val="48"/>
  </w:num>
  <w:num w:numId="26" w16cid:durableId="1613124349">
    <w:abstractNumId w:val="11"/>
  </w:num>
  <w:num w:numId="27" w16cid:durableId="972170894">
    <w:abstractNumId w:val="38"/>
  </w:num>
  <w:num w:numId="28" w16cid:durableId="2023623627">
    <w:abstractNumId w:val="18"/>
  </w:num>
  <w:num w:numId="29" w16cid:durableId="1854803161">
    <w:abstractNumId w:val="17"/>
  </w:num>
  <w:num w:numId="30" w16cid:durableId="1278830799">
    <w:abstractNumId w:val="35"/>
  </w:num>
  <w:num w:numId="31" w16cid:durableId="1099175066">
    <w:abstractNumId w:val="21"/>
  </w:num>
  <w:num w:numId="32" w16cid:durableId="2068842414">
    <w:abstractNumId w:val="23"/>
  </w:num>
  <w:num w:numId="33" w16cid:durableId="436753364">
    <w:abstractNumId w:val="43"/>
  </w:num>
  <w:num w:numId="34" w16cid:durableId="982466015">
    <w:abstractNumId w:val="49"/>
  </w:num>
  <w:num w:numId="35" w16cid:durableId="2042627078">
    <w:abstractNumId w:val="9"/>
  </w:num>
  <w:num w:numId="36" w16cid:durableId="1722092117">
    <w:abstractNumId w:val="12"/>
  </w:num>
  <w:num w:numId="37" w16cid:durableId="485362980">
    <w:abstractNumId w:val="41"/>
  </w:num>
  <w:num w:numId="38" w16cid:durableId="629828365">
    <w:abstractNumId w:val="20"/>
  </w:num>
  <w:num w:numId="39" w16cid:durableId="972101214">
    <w:abstractNumId w:val="36"/>
  </w:num>
  <w:num w:numId="40" w16cid:durableId="716200113">
    <w:abstractNumId w:val="22"/>
  </w:num>
  <w:num w:numId="41" w16cid:durableId="472062542">
    <w:abstractNumId w:val="46"/>
  </w:num>
  <w:num w:numId="42" w16cid:durableId="395474528">
    <w:abstractNumId w:val="28"/>
  </w:num>
  <w:num w:numId="43" w16cid:durableId="1368261258">
    <w:abstractNumId w:val="26"/>
  </w:num>
  <w:num w:numId="44" w16cid:durableId="1261184568">
    <w:abstractNumId w:val="13"/>
  </w:num>
  <w:num w:numId="45" w16cid:durableId="391347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74643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5173828">
    <w:abstractNumId w:val="42"/>
  </w:num>
  <w:num w:numId="48" w16cid:durableId="1704667839">
    <w:abstractNumId w:val="10"/>
  </w:num>
  <w:num w:numId="49" w16cid:durableId="2027977240">
    <w:abstractNumId w:val="16"/>
  </w:num>
  <w:num w:numId="50" w16cid:durableId="7742481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6A"/>
    <w:rsid w:val="0004175B"/>
    <w:rsid w:val="00045B76"/>
    <w:rsid w:val="00053794"/>
    <w:rsid w:val="00074068"/>
    <w:rsid w:val="000841F9"/>
    <w:rsid w:val="000A4230"/>
    <w:rsid w:val="000B0A6B"/>
    <w:rsid w:val="000B7210"/>
    <w:rsid w:val="000D758C"/>
    <w:rsid w:val="000F1879"/>
    <w:rsid w:val="00142354"/>
    <w:rsid w:val="00142AEB"/>
    <w:rsid w:val="0016015F"/>
    <w:rsid w:val="00162A6F"/>
    <w:rsid w:val="001C7663"/>
    <w:rsid w:val="001E2D26"/>
    <w:rsid w:val="00222858"/>
    <w:rsid w:val="00231EF4"/>
    <w:rsid w:val="002556F8"/>
    <w:rsid w:val="002A01CD"/>
    <w:rsid w:val="002B1E4F"/>
    <w:rsid w:val="00301FF7"/>
    <w:rsid w:val="00307ED4"/>
    <w:rsid w:val="00313BC2"/>
    <w:rsid w:val="00326FB3"/>
    <w:rsid w:val="003471D1"/>
    <w:rsid w:val="0036631F"/>
    <w:rsid w:val="003B53C1"/>
    <w:rsid w:val="003C4466"/>
    <w:rsid w:val="003D2675"/>
    <w:rsid w:val="003D7BE8"/>
    <w:rsid w:val="003E2512"/>
    <w:rsid w:val="003F2F2E"/>
    <w:rsid w:val="00403EEC"/>
    <w:rsid w:val="00406DA7"/>
    <w:rsid w:val="00410840"/>
    <w:rsid w:val="0042040F"/>
    <w:rsid w:val="00443375"/>
    <w:rsid w:val="004763C0"/>
    <w:rsid w:val="00477D81"/>
    <w:rsid w:val="004B4531"/>
    <w:rsid w:val="00537255"/>
    <w:rsid w:val="0055688D"/>
    <w:rsid w:val="005847C0"/>
    <w:rsid w:val="005C5ECA"/>
    <w:rsid w:val="005F3ACA"/>
    <w:rsid w:val="0063696E"/>
    <w:rsid w:val="006F5918"/>
    <w:rsid w:val="006F74AB"/>
    <w:rsid w:val="0074684D"/>
    <w:rsid w:val="00772FB3"/>
    <w:rsid w:val="007738A1"/>
    <w:rsid w:val="00790E87"/>
    <w:rsid w:val="0079272E"/>
    <w:rsid w:val="007C32C0"/>
    <w:rsid w:val="007C4B0F"/>
    <w:rsid w:val="007C5203"/>
    <w:rsid w:val="007D0BB0"/>
    <w:rsid w:val="007F40D5"/>
    <w:rsid w:val="00802200"/>
    <w:rsid w:val="00846D19"/>
    <w:rsid w:val="00891191"/>
    <w:rsid w:val="008E776A"/>
    <w:rsid w:val="0096568C"/>
    <w:rsid w:val="0099517B"/>
    <w:rsid w:val="009C19BB"/>
    <w:rsid w:val="00A21A26"/>
    <w:rsid w:val="00A25662"/>
    <w:rsid w:val="00A51654"/>
    <w:rsid w:val="00A66689"/>
    <w:rsid w:val="00C03ECA"/>
    <w:rsid w:val="00C45BCB"/>
    <w:rsid w:val="00CB24A2"/>
    <w:rsid w:val="00D01B0E"/>
    <w:rsid w:val="00D303BC"/>
    <w:rsid w:val="00D41CB1"/>
    <w:rsid w:val="00DF13A2"/>
    <w:rsid w:val="00E03BEE"/>
    <w:rsid w:val="00E22E41"/>
    <w:rsid w:val="00E77828"/>
    <w:rsid w:val="00E77FE6"/>
    <w:rsid w:val="00EA1347"/>
    <w:rsid w:val="00EA1D3C"/>
    <w:rsid w:val="00EB71B3"/>
    <w:rsid w:val="00EC1945"/>
    <w:rsid w:val="00F10835"/>
    <w:rsid w:val="00F56729"/>
    <w:rsid w:val="00F74EB8"/>
    <w:rsid w:val="00F77AA6"/>
    <w:rsid w:val="00F96CA1"/>
    <w:rsid w:val="00FB3A4C"/>
    <w:rsid w:val="00FC65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DB57"/>
  <w15:chartTrackingRefBased/>
  <w15:docId w15:val="{3785485D-8911-4DA3-8FA9-E83D31F2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776A"/>
    <w:pPr>
      <w:suppressAutoHyphens/>
      <w:spacing w:after="0" w:line="240" w:lineRule="auto"/>
      <w:ind w:right="170"/>
    </w:pPr>
    <w:rPr>
      <w:rFonts w:ascii="Times New Roman" w:eastAsia="Times New Roman" w:hAnsi="Times New Roman" w:cs="Times New Roman"/>
      <w:kern w:val="0"/>
      <w:sz w:val="24"/>
      <w:szCs w:val="24"/>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776A"/>
    <w:pPr>
      <w:spacing w:after="200" w:line="276" w:lineRule="auto"/>
      <w:ind w:left="720"/>
      <w:contextualSpacing/>
    </w:pPr>
    <w:rPr>
      <w:rFonts w:ascii="Calibri" w:eastAsia="Calibri" w:hAnsi="Calibri" w:cs="Calibri"/>
      <w:sz w:val="22"/>
      <w:szCs w:val="22"/>
      <w:lang w:val="x-none"/>
    </w:rPr>
  </w:style>
  <w:style w:type="paragraph" w:customStyle="1" w:styleId="Default">
    <w:name w:val="Default"/>
    <w:rsid w:val="008E776A"/>
    <w:pPr>
      <w:pBdr>
        <w:top w:val="none" w:sz="0" w:space="0" w:color="000000"/>
        <w:left w:val="none" w:sz="0" w:space="0" w:color="000000"/>
        <w:bottom w:val="none" w:sz="0" w:space="0" w:color="000000"/>
        <w:right w:val="none" w:sz="0" w:space="0" w:color="000000"/>
      </w:pBdr>
      <w:suppressAutoHyphens/>
      <w:spacing w:after="0" w:line="240" w:lineRule="auto"/>
      <w:ind w:right="170"/>
      <w:jc w:val="both"/>
    </w:pPr>
    <w:rPr>
      <w:rFonts w:ascii="Arial" w:eastAsia="Arial Unicode MS" w:hAnsi="Arial" w:cs="Arial Unicode MS"/>
      <w:color w:val="000000"/>
      <w:kern w:val="0"/>
      <w:sz w:val="24"/>
      <w:szCs w:val="24"/>
      <w:bdr w:val="none" w:sz="0" w:space="0" w:color="000000"/>
      <w:lang w:eastAsia="zh-CN"/>
      <w14:ligatures w14:val="none"/>
    </w:rPr>
  </w:style>
  <w:style w:type="paragraph" w:customStyle="1" w:styleId="Akapitzlist1">
    <w:name w:val="Akapit z listą1"/>
    <w:basedOn w:val="Normalny"/>
    <w:rsid w:val="008E776A"/>
    <w:pPr>
      <w:ind w:left="720" w:right="0"/>
      <w:contextualSpacing/>
    </w:pPr>
  </w:style>
  <w:style w:type="paragraph" w:customStyle="1" w:styleId="Akapitzlist10">
    <w:name w:val="Akapit z listą1"/>
    <w:basedOn w:val="Normalny"/>
    <w:rsid w:val="008E776A"/>
    <w:pPr>
      <w:spacing w:after="200" w:line="276" w:lineRule="auto"/>
      <w:ind w:left="720" w:right="0"/>
      <w:contextualSpacing/>
    </w:pPr>
    <w:rPr>
      <w:rFonts w:ascii="Calibri" w:eastAsia="Calibri" w:hAnsi="Calibri" w:cs="Calibri"/>
      <w:sz w:val="22"/>
      <w:szCs w:val="22"/>
      <w:lang w:eastAsia="en-US"/>
    </w:rPr>
  </w:style>
  <w:style w:type="paragraph" w:customStyle="1" w:styleId="NormalnyWeb1">
    <w:name w:val="Normalny (Web)1"/>
    <w:basedOn w:val="Normalny"/>
    <w:rsid w:val="008E776A"/>
    <w:pPr>
      <w:spacing w:before="280" w:after="280"/>
    </w:pPr>
  </w:style>
  <w:style w:type="paragraph" w:styleId="Poprawka">
    <w:name w:val="Revision"/>
    <w:hidden/>
    <w:uiPriority w:val="99"/>
    <w:semiHidden/>
    <w:rsid w:val="003E2512"/>
    <w:pPr>
      <w:spacing w:after="0" w:line="240" w:lineRule="auto"/>
    </w:pPr>
    <w:rPr>
      <w:rFonts w:ascii="Times New Roman" w:eastAsia="Times New Roman" w:hAnsi="Times New Roman" w:cs="Times New Roman"/>
      <w:kern w:val="0"/>
      <w:sz w:val="24"/>
      <w:szCs w:val="24"/>
      <w:lang w:eastAsia="zh-CN"/>
      <w14:ligatures w14:val="none"/>
    </w:rPr>
  </w:style>
  <w:style w:type="character" w:styleId="Odwoaniedokomentarza">
    <w:name w:val="annotation reference"/>
    <w:basedOn w:val="Domylnaczcionkaakapitu"/>
    <w:uiPriority w:val="99"/>
    <w:semiHidden/>
    <w:unhideWhenUsed/>
    <w:rsid w:val="003E2512"/>
    <w:rPr>
      <w:sz w:val="16"/>
      <w:szCs w:val="16"/>
    </w:rPr>
  </w:style>
  <w:style w:type="paragraph" w:styleId="Tekstkomentarza">
    <w:name w:val="annotation text"/>
    <w:basedOn w:val="Normalny"/>
    <w:link w:val="TekstkomentarzaZnak"/>
    <w:uiPriority w:val="99"/>
    <w:unhideWhenUsed/>
    <w:rsid w:val="003E2512"/>
    <w:rPr>
      <w:sz w:val="20"/>
      <w:szCs w:val="20"/>
    </w:rPr>
  </w:style>
  <w:style w:type="character" w:customStyle="1" w:styleId="TekstkomentarzaZnak">
    <w:name w:val="Tekst komentarza Znak"/>
    <w:basedOn w:val="Domylnaczcionkaakapitu"/>
    <w:link w:val="Tekstkomentarza"/>
    <w:uiPriority w:val="99"/>
    <w:rsid w:val="003E2512"/>
    <w:rPr>
      <w:rFonts w:ascii="Times New Roman" w:eastAsia="Times New Roman" w:hAnsi="Times New Roman" w:cs="Times New Roman"/>
      <w:kern w:val="0"/>
      <w:sz w:val="20"/>
      <w:szCs w:val="20"/>
      <w:lang w:eastAsia="zh-CN"/>
      <w14:ligatures w14:val="none"/>
    </w:rPr>
  </w:style>
  <w:style w:type="paragraph" w:styleId="Tematkomentarza">
    <w:name w:val="annotation subject"/>
    <w:basedOn w:val="Tekstkomentarza"/>
    <w:next w:val="Tekstkomentarza"/>
    <w:link w:val="TematkomentarzaZnak"/>
    <w:uiPriority w:val="99"/>
    <w:semiHidden/>
    <w:unhideWhenUsed/>
    <w:rsid w:val="003E2512"/>
    <w:rPr>
      <w:b/>
      <w:bCs/>
    </w:rPr>
  </w:style>
  <w:style w:type="character" w:customStyle="1" w:styleId="TematkomentarzaZnak">
    <w:name w:val="Temat komentarza Znak"/>
    <w:basedOn w:val="TekstkomentarzaZnak"/>
    <w:link w:val="Tematkomentarza"/>
    <w:uiPriority w:val="99"/>
    <w:semiHidden/>
    <w:rsid w:val="003E2512"/>
    <w:rPr>
      <w:rFonts w:ascii="Times New Roman" w:eastAsia="Times New Roman" w:hAnsi="Times New Roman" w:cs="Times New Roman"/>
      <w:b/>
      <w:bCs/>
      <w:kern w:val="0"/>
      <w:sz w:val="20"/>
      <w:szCs w:val="20"/>
      <w:lang w:eastAsia="zh-CN"/>
      <w14:ligatures w14:val="none"/>
    </w:rPr>
  </w:style>
  <w:style w:type="paragraph" w:customStyle="1" w:styleId="pf0">
    <w:name w:val="pf0"/>
    <w:basedOn w:val="Normalny"/>
    <w:rsid w:val="00403EEC"/>
    <w:pPr>
      <w:suppressAutoHyphens w:val="0"/>
      <w:spacing w:before="100" w:beforeAutospacing="1" w:after="100" w:afterAutospacing="1"/>
      <w:ind w:right="0"/>
    </w:pPr>
    <w:rPr>
      <w:lang w:eastAsia="pl-PL"/>
    </w:rPr>
  </w:style>
  <w:style w:type="character" w:customStyle="1" w:styleId="cf01">
    <w:name w:val="cf01"/>
    <w:basedOn w:val="Domylnaczcionkaakapitu"/>
    <w:rsid w:val="00403EEC"/>
    <w:rPr>
      <w:rFonts w:ascii="Segoe UI" w:hAnsi="Segoe UI" w:cs="Segoe UI" w:hint="default"/>
      <w:sz w:val="18"/>
      <w:szCs w:val="18"/>
    </w:rPr>
  </w:style>
  <w:style w:type="paragraph" w:styleId="NormalnyWeb">
    <w:name w:val="Normal (Web)"/>
    <w:basedOn w:val="Normalny"/>
    <w:uiPriority w:val="99"/>
    <w:unhideWhenUsed/>
    <w:rsid w:val="00403EEC"/>
    <w:pPr>
      <w:suppressAutoHyphens w:val="0"/>
      <w:spacing w:before="100" w:beforeAutospacing="1" w:after="100" w:afterAutospacing="1"/>
      <w:ind w:right="0"/>
    </w:pPr>
    <w:rPr>
      <w:lang w:eastAsia="pl-PL"/>
    </w:rPr>
  </w:style>
  <w:style w:type="character" w:styleId="Hipercze">
    <w:name w:val="Hyperlink"/>
    <w:basedOn w:val="Domylnaczcionkaakapitu"/>
    <w:uiPriority w:val="99"/>
    <w:unhideWhenUsed/>
    <w:rsid w:val="00D41CB1"/>
    <w:rPr>
      <w:color w:val="0563C1" w:themeColor="hyperlink"/>
      <w:u w:val="single"/>
    </w:rPr>
  </w:style>
  <w:style w:type="character" w:customStyle="1" w:styleId="Nierozpoznanawzmianka1">
    <w:name w:val="Nierozpoznana wzmianka1"/>
    <w:basedOn w:val="Domylnaczcionkaakapitu"/>
    <w:uiPriority w:val="99"/>
    <w:semiHidden/>
    <w:unhideWhenUsed/>
    <w:rsid w:val="00D41CB1"/>
    <w:rPr>
      <w:color w:val="605E5C"/>
      <w:shd w:val="clear" w:color="auto" w:fill="E1DFDD"/>
    </w:rPr>
  </w:style>
  <w:style w:type="paragraph" w:styleId="Bezodstpw">
    <w:name w:val="No Spacing"/>
    <w:uiPriority w:val="1"/>
    <w:qFormat/>
    <w:rsid w:val="00E77FE6"/>
    <w:pPr>
      <w:suppressAutoHyphens/>
      <w:spacing w:after="0" w:line="240" w:lineRule="auto"/>
      <w:ind w:right="170"/>
    </w:pPr>
    <w:rPr>
      <w:rFonts w:ascii="Times New Roman" w:eastAsia="Times New Roman" w:hAnsi="Times New Roman" w:cs="Times New Roman"/>
      <w:kern w:val="0"/>
      <w:sz w:val="24"/>
      <w:szCs w:val="24"/>
      <w:lang w:eastAsia="zh-CN"/>
      <w14:ligatures w14:val="none"/>
    </w:rPr>
  </w:style>
  <w:style w:type="paragraph" w:styleId="Nagwek">
    <w:name w:val="header"/>
    <w:basedOn w:val="Normalny"/>
    <w:link w:val="NagwekZnak"/>
    <w:uiPriority w:val="99"/>
    <w:unhideWhenUsed/>
    <w:rsid w:val="004B4531"/>
    <w:pPr>
      <w:tabs>
        <w:tab w:val="center" w:pos="4536"/>
        <w:tab w:val="right" w:pos="9072"/>
      </w:tabs>
    </w:pPr>
  </w:style>
  <w:style w:type="character" w:customStyle="1" w:styleId="NagwekZnak">
    <w:name w:val="Nagłówek Znak"/>
    <w:basedOn w:val="Domylnaczcionkaakapitu"/>
    <w:link w:val="Nagwek"/>
    <w:uiPriority w:val="99"/>
    <w:rsid w:val="004B4531"/>
    <w:rPr>
      <w:rFonts w:ascii="Times New Roman" w:eastAsia="Times New Roman" w:hAnsi="Times New Roman" w:cs="Times New Roman"/>
      <w:kern w:val="0"/>
      <w:sz w:val="24"/>
      <w:szCs w:val="24"/>
      <w:lang w:eastAsia="zh-CN"/>
      <w14:ligatures w14:val="none"/>
    </w:rPr>
  </w:style>
  <w:style w:type="paragraph" w:styleId="Stopka">
    <w:name w:val="footer"/>
    <w:basedOn w:val="Normalny"/>
    <w:link w:val="StopkaZnak"/>
    <w:uiPriority w:val="99"/>
    <w:unhideWhenUsed/>
    <w:rsid w:val="004B4531"/>
    <w:pPr>
      <w:tabs>
        <w:tab w:val="center" w:pos="4536"/>
        <w:tab w:val="right" w:pos="9072"/>
      </w:tabs>
    </w:pPr>
  </w:style>
  <w:style w:type="character" w:customStyle="1" w:styleId="StopkaZnak">
    <w:name w:val="Stopka Znak"/>
    <w:basedOn w:val="Domylnaczcionkaakapitu"/>
    <w:link w:val="Stopka"/>
    <w:uiPriority w:val="99"/>
    <w:rsid w:val="004B4531"/>
    <w:rPr>
      <w:rFonts w:ascii="Times New Roman" w:eastAsia="Times New Roman" w:hAnsi="Times New Roman" w:cs="Times New Roman"/>
      <w:kern w:val="0"/>
      <w:sz w:val="24"/>
      <w:szCs w:val="24"/>
      <w:lang w:eastAsia="zh-CN"/>
      <w14:ligatures w14:val="none"/>
    </w:rPr>
  </w:style>
  <w:style w:type="character" w:styleId="Pogrubienie">
    <w:name w:val="Strong"/>
    <w:basedOn w:val="Domylnaczcionkaakapitu"/>
    <w:uiPriority w:val="22"/>
    <w:qFormat/>
    <w:rsid w:val="00537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1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ugim.ozimek.p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66B66EDAFF9A4EA050AF0D37F710E9" ma:contentTypeVersion="12" ma:contentTypeDescription="Utwórz nowy dokument." ma:contentTypeScope="" ma:versionID="f19e62ec6b08be9d2866ec0ca7fa4856">
  <xsd:schema xmlns:xsd="http://www.w3.org/2001/XMLSchema" xmlns:xs="http://www.w3.org/2001/XMLSchema" xmlns:p="http://schemas.microsoft.com/office/2006/metadata/properties" xmlns:ns2="df1ab3b0-e7d9-4fc4-af09-467cb7d4adb0" xmlns:ns3="a380c169-73f3-470a-a001-2e382b373ff3" targetNamespace="http://schemas.microsoft.com/office/2006/metadata/properties" ma:root="true" ma:fieldsID="e335e910f72a8ad6ff37cbbf0a3a6993" ns2:_="" ns3:_="">
    <xsd:import namespace="df1ab3b0-e7d9-4fc4-af09-467cb7d4adb0"/>
    <xsd:import namespace="a380c169-73f3-470a-a001-2e382b373f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ab3b0-e7d9-4fc4-af09-467cb7d4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85722eb7-c50c-488e-a7a5-6b4bec458d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0c169-73f3-470a-a001-2e382b373ff3"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61438750-696a-46b0-8613-7c5d7b1ed61b}" ma:internalName="TaxCatchAll" ma:showField="CatchAllData" ma:web="a380c169-73f3-470a-a001-2e382b373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80c169-73f3-470a-a001-2e382b373ff3" xsi:nil="true"/>
    <lcf76f155ced4ddcb4097134ff3c332f xmlns="df1ab3b0-e7d9-4fc4-af09-467cb7d4ad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50D13-44E2-40E5-B6F7-04BEC2AB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ab3b0-e7d9-4fc4-af09-467cb7d4adb0"/>
    <ds:schemaRef ds:uri="a380c169-73f3-470a-a001-2e382b373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20E33-0512-4955-8804-CC9F5C75D291}">
  <ds:schemaRefs>
    <ds:schemaRef ds:uri="http://schemas.microsoft.com/office/2006/metadata/properties"/>
    <ds:schemaRef ds:uri="http://schemas.microsoft.com/office/infopath/2007/PartnerControls"/>
    <ds:schemaRef ds:uri="a380c169-73f3-470a-a001-2e382b373ff3"/>
    <ds:schemaRef ds:uri="df1ab3b0-e7d9-4fc4-af09-467cb7d4adb0"/>
  </ds:schemaRefs>
</ds:datastoreItem>
</file>

<file path=customXml/itemProps3.xml><?xml version="1.0" encoding="utf-8"?>
<ds:datastoreItem xmlns:ds="http://schemas.openxmlformats.org/officeDocument/2006/customXml" ds:itemID="{C317A222-3AEF-4692-A25B-CFE45C7C9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7996</Words>
  <Characters>47978</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Ugim Ozimek</dc:creator>
  <cp:keywords/>
  <dc:description/>
  <cp:lastModifiedBy>Agata</cp:lastModifiedBy>
  <cp:revision>6</cp:revision>
  <cp:lastPrinted>2024-05-14T07:18:00Z</cp:lastPrinted>
  <dcterms:created xsi:type="dcterms:W3CDTF">2024-05-21T06:53:00Z</dcterms:created>
  <dcterms:modified xsi:type="dcterms:W3CDTF">2024-05-22T07:52:00Z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0x0101003166B66EDAFF9A4EA050AF0D37F710E9</vt:lpwstr>
  </property>
  <property fmtid="{D5CDD505-2E9C-101B-9397-08002B2CF9AE}" pid="3" name="MediaServiceImageTags">
    <vt:lpwstr/>
  </property>
</Properties>
</file>